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2D" w:rsidRPr="007E14DD" w:rsidRDefault="0087542D" w:rsidP="00AB1354">
      <w:pPr>
        <w:autoSpaceDE w:val="0"/>
        <w:autoSpaceDN w:val="0"/>
        <w:adjustRightInd w:val="0"/>
        <w:spacing w:after="0" w:line="240" w:lineRule="auto"/>
        <w:ind w:left="4962"/>
        <w:jc w:val="center"/>
        <w:rPr>
          <w:rFonts w:ascii="Times New Roman" w:hAnsi="Times New Roman" w:cs="Times New Roman"/>
          <w:sz w:val="24"/>
          <w:szCs w:val="28"/>
          <w:lang w:val="uz-Cyrl-UZ"/>
        </w:rPr>
      </w:pPr>
      <w:r w:rsidRPr="007E14DD">
        <w:rPr>
          <w:rFonts w:ascii="Times New Roman" w:hAnsi="Times New Roman" w:cs="Times New Roman"/>
          <w:sz w:val="24"/>
          <w:szCs w:val="28"/>
          <w:lang w:val="uz-Cyrl-UZ"/>
        </w:rPr>
        <w:t>Ўзбекистон Республикаси</w:t>
      </w:r>
    </w:p>
    <w:p w:rsidR="0087542D" w:rsidRPr="007E14DD" w:rsidRDefault="0087542D" w:rsidP="00AB1354">
      <w:pPr>
        <w:autoSpaceDE w:val="0"/>
        <w:autoSpaceDN w:val="0"/>
        <w:adjustRightInd w:val="0"/>
        <w:spacing w:after="0" w:line="240" w:lineRule="auto"/>
        <w:ind w:left="4962"/>
        <w:jc w:val="center"/>
        <w:rPr>
          <w:rFonts w:ascii="Times New Roman" w:hAnsi="Times New Roman" w:cs="Times New Roman"/>
          <w:sz w:val="24"/>
          <w:szCs w:val="28"/>
          <w:lang w:val="uz-Cyrl-UZ"/>
        </w:rPr>
      </w:pPr>
      <w:r w:rsidRPr="007E14DD">
        <w:rPr>
          <w:rFonts w:ascii="Times New Roman" w:hAnsi="Times New Roman" w:cs="Times New Roman"/>
          <w:sz w:val="24"/>
          <w:szCs w:val="28"/>
          <w:lang w:val="uz-Cyrl-UZ"/>
        </w:rPr>
        <w:t>Олий Мажлиси Қонунчилик палатаси Кенгашининг 2025 йил __ _______да</w:t>
      </w:r>
      <w:r w:rsidRPr="007E14DD">
        <w:rPr>
          <w:rFonts w:ascii="Times New Roman" w:hAnsi="Times New Roman" w:cs="Times New Roman"/>
          <w:sz w:val="24"/>
          <w:szCs w:val="28"/>
          <w:lang w:val="uz-Cyrl-UZ"/>
        </w:rPr>
        <w:br/>
        <w:t>қабул қилинган ___–V-сонли Қарорига</w:t>
      </w:r>
    </w:p>
    <w:p w:rsidR="0087542D" w:rsidRPr="007E14DD" w:rsidRDefault="0087542D" w:rsidP="00AB1354">
      <w:pPr>
        <w:autoSpaceDE w:val="0"/>
        <w:autoSpaceDN w:val="0"/>
        <w:adjustRightInd w:val="0"/>
        <w:spacing w:after="0" w:line="240" w:lineRule="auto"/>
        <w:ind w:left="4962"/>
        <w:jc w:val="center"/>
        <w:rPr>
          <w:rFonts w:ascii="Times New Roman" w:hAnsi="Times New Roman" w:cs="Times New Roman"/>
          <w:sz w:val="24"/>
          <w:szCs w:val="28"/>
          <w:lang w:val="uz-Cyrl-UZ"/>
        </w:rPr>
      </w:pPr>
      <w:r w:rsidRPr="007E14DD">
        <w:rPr>
          <w:rFonts w:ascii="Times New Roman" w:hAnsi="Times New Roman" w:cs="Times New Roman"/>
          <w:sz w:val="24"/>
          <w:szCs w:val="28"/>
          <w:lang w:val="uz-Cyrl-UZ"/>
        </w:rPr>
        <w:t>1-илова</w:t>
      </w:r>
    </w:p>
    <w:p w:rsidR="0094431D" w:rsidRPr="007E14DD" w:rsidRDefault="0094431D" w:rsidP="00AB1354">
      <w:pPr>
        <w:autoSpaceDE w:val="0"/>
        <w:autoSpaceDN w:val="0"/>
        <w:adjustRightInd w:val="0"/>
        <w:spacing w:after="0" w:line="240" w:lineRule="auto"/>
        <w:ind w:left="4962"/>
        <w:jc w:val="center"/>
        <w:rPr>
          <w:rFonts w:ascii="Times New Roman" w:hAnsi="Times New Roman" w:cs="Times New Roman"/>
          <w:noProof/>
          <w:sz w:val="28"/>
          <w:szCs w:val="28"/>
          <w:lang w:val="uz-Cyrl-UZ"/>
        </w:rPr>
      </w:pPr>
    </w:p>
    <w:p w:rsidR="007E14DD" w:rsidRPr="007E14DD" w:rsidRDefault="007E14DD" w:rsidP="00AB1354">
      <w:pPr>
        <w:autoSpaceDE w:val="0"/>
        <w:autoSpaceDN w:val="0"/>
        <w:adjustRightInd w:val="0"/>
        <w:spacing w:after="0" w:line="240" w:lineRule="auto"/>
        <w:ind w:left="4962"/>
        <w:jc w:val="center"/>
        <w:rPr>
          <w:rFonts w:ascii="Times New Roman" w:hAnsi="Times New Roman" w:cs="Times New Roman"/>
          <w:noProof/>
          <w:sz w:val="28"/>
          <w:szCs w:val="28"/>
          <w:lang w:val="uz-Cyrl-UZ"/>
        </w:rPr>
      </w:pPr>
    </w:p>
    <w:p w:rsidR="0087542D" w:rsidRPr="007E14DD" w:rsidRDefault="0087542D" w:rsidP="007E14DD">
      <w:pPr>
        <w:widowControl w:val="0"/>
        <w:spacing w:after="0" w:line="235" w:lineRule="auto"/>
        <w:jc w:val="center"/>
        <w:rPr>
          <w:rFonts w:ascii="Times New Roman" w:eastAsia="Times New Roman" w:hAnsi="Times New Roman" w:cs="Times New Roman"/>
          <w:b/>
          <w:bCs/>
          <w:noProof/>
          <w:sz w:val="28"/>
          <w:szCs w:val="28"/>
          <w:lang w:val="uz-Cyrl-UZ" w:eastAsia="ru-RU"/>
        </w:rPr>
      </w:pPr>
      <w:r w:rsidRPr="007E14DD">
        <w:rPr>
          <w:rFonts w:ascii="Times New Roman" w:hAnsi="Times New Roman" w:cs="Times New Roman"/>
          <w:b/>
          <w:noProof/>
          <w:sz w:val="28"/>
          <w:szCs w:val="28"/>
          <w:lang w:val="uz-Cyrl-UZ"/>
        </w:rPr>
        <w:t>Ўзбекистон Республикаси Олий Мажлиси Қонунчилик палатаси ҳузуридаги Ёшлар парламенти тўғрисидаги низом</w:t>
      </w:r>
    </w:p>
    <w:p w:rsidR="0094431D" w:rsidRPr="007E14DD" w:rsidRDefault="0094431D" w:rsidP="007E14DD">
      <w:pPr>
        <w:spacing w:after="0" w:line="235" w:lineRule="auto"/>
        <w:jc w:val="center"/>
        <w:rPr>
          <w:rFonts w:ascii="Times New Roman" w:hAnsi="Times New Roman" w:cs="Times New Roman"/>
          <w:b/>
          <w:noProof/>
          <w:sz w:val="28"/>
          <w:szCs w:val="28"/>
          <w:lang w:val="uz-Cyrl-UZ"/>
        </w:rPr>
      </w:pPr>
    </w:p>
    <w:p w:rsidR="00D15FB9" w:rsidRPr="007E14DD" w:rsidRDefault="00D15FB9" w:rsidP="007E14DD">
      <w:pPr>
        <w:spacing w:after="0" w:line="235" w:lineRule="auto"/>
        <w:jc w:val="center"/>
        <w:rPr>
          <w:rFonts w:ascii="Times New Roman" w:hAnsi="Times New Roman" w:cs="Times New Roman"/>
          <w:b/>
          <w:noProof/>
          <w:sz w:val="28"/>
          <w:szCs w:val="28"/>
          <w:lang w:val="uz-Cyrl-UZ"/>
        </w:rPr>
      </w:pPr>
      <w:r w:rsidRPr="007E14DD">
        <w:rPr>
          <w:rFonts w:ascii="Times New Roman" w:hAnsi="Times New Roman" w:cs="Times New Roman"/>
          <w:b/>
          <w:noProof/>
          <w:sz w:val="28"/>
          <w:szCs w:val="28"/>
          <w:lang w:val="uz-Latn-UZ"/>
        </w:rPr>
        <w:t>1-боб. Умумий қоидалар</w:t>
      </w:r>
    </w:p>
    <w:p w:rsidR="007E14DD" w:rsidRPr="007E14DD" w:rsidRDefault="007E14DD" w:rsidP="007E14DD">
      <w:pPr>
        <w:spacing w:after="0" w:line="235" w:lineRule="auto"/>
        <w:jc w:val="center"/>
        <w:rPr>
          <w:rFonts w:ascii="Times New Roman" w:hAnsi="Times New Roman" w:cs="Times New Roman"/>
          <w:b/>
          <w:noProof/>
          <w:sz w:val="28"/>
          <w:szCs w:val="28"/>
          <w:lang w:val="uz-Cyrl-UZ"/>
        </w:rPr>
      </w:pPr>
    </w:p>
    <w:p w:rsidR="007E14DD" w:rsidRPr="007E14DD" w:rsidRDefault="007E14DD" w:rsidP="007E14DD">
      <w:pPr>
        <w:spacing w:after="0" w:line="235" w:lineRule="auto"/>
        <w:ind w:firstLine="709"/>
        <w:jc w:val="both"/>
        <w:rPr>
          <w:rFonts w:ascii="Times New Roman" w:hAnsi="Times New Roman" w:cs="Times New Roman"/>
          <w:noProof/>
          <w:sz w:val="28"/>
          <w:szCs w:val="28"/>
          <w:lang w:val="uz-Latn-UZ"/>
        </w:rPr>
      </w:pPr>
      <w:r w:rsidRPr="007E14DD">
        <w:rPr>
          <w:rFonts w:ascii="Times New Roman" w:hAnsi="Times New Roman" w:cs="Times New Roman"/>
          <w:noProof/>
          <w:sz w:val="28"/>
          <w:szCs w:val="28"/>
          <w:lang w:val="uz-Latn-UZ"/>
        </w:rPr>
        <w:t xml:space="preserve">1. Ўзбекистон Республикаси Олий Мажлиси Қонунчилик палатаси ҳузуридаги Ёшлар парламенти (бундан буён матнда Ёшлар парламенти деб юритилади) юридик шахс мақомига эга бўлмаган маслаҳат органи бўлиб, </w:t>
      </w:r>
      <w:r w:rsidRPr="007E14DD">
        <w:rPr>
          <w:rFonts w:ascii="Times New Roman" w:hAnsi="Times New Roman" w:cs="Times New Roman"/>
          <w:noProof/>
          <w:sz w:val="28"/>
          <w:szCs w:val="28"/>
          <w:lang w:val="uz-Cyrl-UZ"/>
        </w:rPr>
        <w:t>ў</w:t>
      </w:r>
      <w:r w:rsidRPr="007E14DD">
        <w:rPr>
          <w:rFonts w:ascii="Times New Roman" w:hAnsi="Times New Roman" w:cs="Times New Roman"/>
          <w:noProof/>
          <w:sz w:val="28"/>
          <w:szCs w:val="28"/>
          <w:lang w:val="uz-Latn-UZ"/>
        </w:rPr>
        <w:t>з фаолиятида Ўзбекистон Республикаси Олий Мажлиси Қонунчилик палатасига (бундан буён матнда Қонунчилик палатаси деб юритилади) ҳисобдордир.</w:t>
      </w:r>
    </w:p>
    <w:p w:rsidR="007E14DD" w:rsidRPr="007E14DD" w:rsidRDefault="007E14DD" w:rsidP="007E14DD">
      <w:pPr>
        <w:spacing w:after="0" w:line="235" w:lineRule="auto"/>
        <w:ind w:firstLine="709"/>
        <w:jc w:val="both"/>
        <w:rPr>
          <w:rFonts w:ascii="Times New Roman" w:hAnsi="Times New Roman" w:cs="Times New Roman"/>
          <w:noProof/>
          <w:sz w:val="28"/>
          <w:szCs w:val="28"/>
          <w:lang w:val="uz-Latn-UZ"/>
        </w:rPr>
      </w:pPr>
      <w:r w:rsidRPr="007E14DD">
        <w:rPr>
          <w:rFonts w:ascii="Times New Roman" w:hAnsi="Times New Roman" w:cs="Times New Roman"/>
          <w:noProof/>
          <w:sz w:val="28"/>
          <w:szCs w:val="28"/>
          <w:lang w:val="uz-Latn-UZ"/>
        </w:rPr>
        <w:t>2. Ёшлар парламенти ўз фаолиятида Ўзбекистон Республикасининг Конституцияси ва қонунларига, Қонунчилик палатаси</w:t>
      </w:r>
      <w:r w:rsidRPr="007E14DD">
        <w:rPr>
          <w:rFonts w:ascii="Times New Roman" w:hAnsi="Times New Roman" w:cs="Times New Roman"/>
          <w:noProof/>
          <w:sz w:val="28"/>
          <w:szCs w:val="28"/>
          <w:lang w:val="uz-Cyrl-UZ"/>
        </w:rPr>
        <w:t xml:space="preserve"> ва у</w:t>
      </w:r>
      <w:r w:rsidRPr="007E14DD">
        <w:rPr>
          <w:rFonts w:ascii="Times New Roman" w:hAnsi="Times New Roman" w:cs="Times New Roman"/>
          <w:noProof/>
          <w:sz w:val="28"/>
          <w:szCs w:val="28"/>
          <w:lang w:val="uz-Latn-UZ"/>
        </w:rPr>
        <w:t xml:space="preserve">нинг </w:t>
      </w:r>
      <w:r w:rsidRPr="007E14DD">
        <w:rPr>
          <w:rFonts w:ascii="Times New Roman" w:hAnsi="Times New Roman" w:cs="Times New Roman"/>
          <w:noProof/>
          <w:sz w:val="28"/>
          <w:szCs w:val="28"/>
          <w:lang w:val="uz-Cyrl-UZ"/>
        </w:rPr>
        <w:t xml:space="preserve">Кенгаши </w:t>
      </w:r>
      <w:r w:rsidRPr="007E14DD">
        <w:rPr>
          <w:rFonts w:ascii="Times New Roman" w:hAnsi="Times New Roman" w:cs="Times New Roman"/>
          <w:noProof/>
          <w:sz w:val="28"/>
          <w:szCs w:val="28"/>
          <w:lang w:val="uz-Latn-UZ"/>
        </w:rPr>
        <w:t>қарорларига, Ўзбекистон Республикаси Президентининг фармонлари, қарорлари</w:t>
      </w:r>
      <w:r w:rsidRPr="007E14DD">
        <w:rPr>
          <w:rFonts w:ascii="Times New Roman" w:hAnsi="Times New Roman" w:cs="Times New Roman"/>
          <w:noProof/>
          <w:sz w:val="28"/>
          <w:szCs w:val="28"/>
          <w:lang w:val="uz-Cyrl-UZ"/>
        </w:rPr>
        <w:t>,</w:t>
      </w:r>
      <w:r w:rsidRPr="007E14DD">
        <w:rPr>
          <w:rFonts w:ascii="Times New Roman" w:hAnsi="Times New Roman" w:cs="Times New Roman"/>
          <w:noProof/>
          <w:sz w:val="28"/>
          <w:szCs w:val="28"/>
          <w:lang w:val="uz-Latn-UZ"/>
        </w:rPr>
        <w:t xml:space="preserve"> шунингдек ушбу Низомга амал қилади.</w:t>
      </w:r>
    </w:p>
    <w:p w:rsidR="007E14DD" w:rsidRPr="007E14DD" w:rsidRDefault="007E14DD" w:rsidP="007E14DD">
      <w:pPr>
        <w:spacing w:after="0" w:line="235"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3. Ёшлар парламенти бир юз эллик нафар аъзодан иборат.</w:t>
      </w:r>
    </w:p>
    <w:p w:rsidR="007E14DD" w:rsidRPr="007E14DD" w:rsidRDefault="007E14DD" w:rsidP="007E14DD">
      <w:pPr>
        <w:spacing w:after="0" w:line="235"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4.</w:t>
      </w:r>
      <w:r w:rsidRPr="007E14DD">
        <w:rPr>
          <w:rFonts w:ascii="Times New Roman" w:hAnsi="Times New Roman" w:cs="Times New Roman"/>
          <w:noProof/>
          <w:sz w:val="28"/>
          <w:szCs w:val="28"/>
          <w:lang w:val="en-US"/>
        </w:rPr>
        <w:t> </w:t>
      </w:r>
      <w:r w:rsidRPr="007E14DD">
        <w:rPr>
          <w:rFonts w:ascii="Times New Roman" w:hAnsi="Times New Roman" w:cs="Times New Roman"/>
          <w:noProof/>
          <w:sz w:val="28"/>
          <w:szCs w:val="28"/>
        </w:rPr>
        <w:t>Ёшлар парламенти  ўз фаолиятини Ўзбекистон Республикаси Олий Мажлиси Қонунчилик палатасининг ваколат</w:t>
      </w:r>
      <w:r w:rsidRPr="007E14DD">
        <w:rPr>
          <w:rFonts w:ascii="Times New Roman" w:hAnsi="Times New Roman" w:cs="Times New Roman"/>
          <w:noProof/>
          <w:sz w:val="28"/>
          <w:szCs w:val="28"/>
          <w:lang w:val="uz-Cyrl-UZ"/>
        </w:rPr>
        <w:t>лар</w:t>
      </w:r>
      <w:r w:rsidRPr="007E14DD">
        <w:rPr>
          <w:rFonts w:ascii="Times New Roman" w:hAnsi="Times New Roman" w:cs="Times New Roman"/>
          <w:noProof/>
          <w:sz w:val="28"/>
          <w:szCs w:val="28"/>
        </w:rPr>
        <w:t xml:space="preserve">и муддати </w:t>
      </w:r>
      <w:r w:rsidRPr="007E14DD">
        <w:rPr>
          <w:rFonts w:ascii="Times New Roman" w:hAnsi="Times New Roman" w:cs="Times New Roman"/>
          <w:noProof/>
          <w:sz w:val="28"/>
          <w:szCs w:val="28"/>
          <w:lang w:val="uz-Cyrl-UZ"/>
        </w:rPr>
        <w:t xml:space="preserve">давомида </w:t>
      </w:r>
      <w:r w:rsidRPr="007E14DD">
        <w:rPr>
          <w:rFonts w:ascii="Times New Roman" w:hAnsi="Times New Roman" w:cs="Times New Roman"/>
          <w:noProof/>
          <w:sz w:val="28"/>
          <w:szCs w:val="28"/>
        </w:rPr>
        <w:t>амалга оширади.</w:t>
      </w:r>
    </w:p>
    <w:p w:rsidR="007E14DD" w:rsidRPr="007E14DD" w:rsidRDefault="007E14DD" w:rsidP="007E14DD">
      <w:pPr>
        <w:spacing w:after="0" w:line="235"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5.</w:t>
      </w:r>
      <w:r w:rsidRPr="007E14DD">
        <w:rPr>
          <w:rFonts w:ascii="Times New Roman" w:hAnsi="Times New Roman" w:cs="Times New Roman"/>
          <w:noProof/>
          <w:sz w:val="28"/>
          <w:szCs w:val="28"/>
          <w:lang w:val="en-US"/>
        </w:rPr>
        <w:t> </w:t>
      </w:r>
      <w:r w:rsidRPr="007E14DD">
        <w:rPr>
          <w:rFonts w:ascii="Times New Roman" w:hAnsi="Times New Roman" w:cs="Times New Roman"/>
          <w:noProof/>
          <w:sz w:val="28"/>
          <w:szCs w:val="28"/>
        </w:rPr>
        <w:t>Ёшлар парламенти ўз логотипи, аъзоларининг кўкрак нишони ҳамда белгиланган шаклдаги гувоҳномасига эга бўлади.</w:t>
      </w:r>
    </w:p>
    <w:p w:rsidR="007E14DD" w:rsidRPr="007E14DD" w:rsidRDefault="007E14DD" w:rsidP="007E14DD">
      <w:pPr>
        <w:spacing w:after="0" w:line="235"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 xml:space="preserve">6. Ёшлар парламентининг расмий номи: </w:t>
      </w:r>
    </w:p>
    <w:p w:rsidR="007E14DD" w:rsidRPr="007E14DD" w:rsidRDefault="007E14DD" w:rsidP="007E14DD">
      <w:pPr>
        <w:spacing w:after="0" w:line="235"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а) давлат тилидаги:</w:t>
      </w:r>
    </w:p>
    <w:p w:rsidR="007E14DD" w:rsidRPr="007E14DD" w:rsidRDefault="007E14DD" w:rsidP="007E14DD">
      <w:pPr>
        <w:spacing w:after="0" w:line="235"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тўлиқ номи – Ўзбекистон Республикаси Олий Мажлиси Қонунчилик палатаси ҳузуридаги Ёшлар парламенти; қисқартирилган номи – Ёшлар парламенти;</w:t>
      </w:r>
    </w:p>
    <w:p w:rsidR="007E14DD" w:rsidRPr="007E14DD" w:rsidRDefault="007E14DD" w:rsidP="007E14DD">
      <w:pPr>
        <w:spacing w:after="0" w:line="235"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б) рус тилидаги:</w:t>
      </w:r>
    </w:p>
    <w:p w:rsidR="007E14DD" w:rsidRPr="007E14DD" w:rsidRDefault="007E14DD" w:rsidP="007E14DD">
      <w:pPr>
        <w:spacing w:after="0" w:line="235"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тўлиқ номи – </w:t>
      </w:r>
      <w:r w:rsidRPr="007E14DD">
        <w:rPr>
          <w:rFonts w:ascii="Times New Roman" w:hAnsi="Times New Roman" w:cs="Times New Roman"/>
          <w:noProof/>
          <w:sz w:val="28"/>
          <w:szCs w:val="28"/>
          <w:lang w:val="uz-Cyrl-UZ"/>
        </w:rPr>
        <w:t>Молодежный</w:t>
      </w:r>
      <w:r w:rsidRPr="007E14DD">
        <w:rPr>
          <w:rFonts w:ascii="Times New Roman" w:hAnsi="Times New Roman" w:cs="Times New Roman"/>
          <w:noProof/>
          <w:sz w:val="28"/>
          <w:szCs w:val="28"/>
        </w:rPr>
        <w:t xml:space="preserve"> парламент при Законодательной палате Олий Мажлиса Республики Узбекистан; </w:t>
      </w:r>
      <w:r w:rsidRPr="007E14DD">
        <w:rPr>
          <w:rFonts w:ascii="Times New Roman" w:hAnsi="Times New Roman" w:cs="Times New Roman"/>
          <w:noProof/>
          <w:sz w:val="28"/>
          <w:szCs w:val="28"/>
          <w:lang w:val="uz-Cyrl-UZ"/>
        </w:rPr>
        <w:t>қ</w:t>
      </w:r>
      <w:r w:rsidRPr="007E14DD">
        <w:rPr>
          <w:rFonts w:ascii="Times New Roman" w:hAnsi="Times New Roman" w:cs="Times New Roman"/>
          <w:noProof/>
          <w:sz w:val="28"/>
          <w:szCs w:val="28"/>
        </w:rPr>
        <w:t>ис</w:t>
      </w:r>
      <w:r w:rsidRPr="007E14DD">
        <w:rPr>
          <w:rFonts w:ascii="Times New Roman" w:hAnsi="Times New Roman" w:cs="Times New Roman"/>
          <w:noProof/>
          <w:sz w:val="28"/>
          <w:szCs w:val="28"/>
          <w:lang w:val="uz-Cyrl-UZ"/>
        </w:rPr>
        <w:t>қ</w:t>
      </w:r>
      <w:r w:rsidRPr="007E14DD">
        <w:rPr>
          <w:rFonts w:ascii="Times New Roman" w:hAnsi="Times New Roman" w:cs="Times New Roman"/>
          <w:noProof/>
          <w:sz w:val="28"/>
          <w:szCs w:val="28"/>
        </w:rPr>
        <w:t>артирилган номи – </w:t>
      </w:r>
      <w:r w:rsidRPr="007E14DD">
        <w:rPr>
          <w:rFonts w:ascii="Times New Roman" w:hAnsi="Times New Roman" w:cs="Times New Roman"/>
          <w:noProof/>
          <w:sz w:val="28"/>
          <w:szCs w:val="28"/>
          <w:lang w:val="uz-Cyrl-UZ"/>
        </w:rPr>
        <w:t>Молодежный</w:t>
      </w:r>
      <w:r w:rsidRPr="007E14DD">
        <w:rPr>
          <w:rFonts w:ascii="Times New Roman" w:hAnsi="Times New Roman" w:cs="Times New Roman"/>
          <w:noProof/>
          <w:sz w:val="28"/>
          <w:szCs w:val="28"/>
        </w:rPr>
        <w:t xml:space="preserve"> парламент;</w:t>
      </w:r>
    </w:p>
    <w:p w:rsidR="007E14DD" w:rsidRPr="007E14DD" w:rsidRDefault="007E14DD" w:rsidP="007E14DD">
      <w:pPr>
        <w:spacing w:after="0" w:line="235" w:lineRule="auto"/>
        <w:ind w:firstLine="709"/>
        <w:jc w:val="both"/>
        <w:rPr>
          <w:rFonts w:ascii="Times New Roman" w:hAnsi="Times New Roman" w:cs="Times New Roman"/>
          <w:noProof/>
          <w:sz w:val="28"/>
          <w:szCs w:val="28"/>
          <w:lang w:val="en-US"/>
        </w:rPr>
      </w:pPr>
      <w:r w:rsidRPr="007E14DD">
        <w:rPr>
          <w:rFonts w:ascii="Times New Roman" w:hAnsi="Times New Roman" w:cs="Times New Roman"/>
          <w:noProof/>
          <w:sz w:val="28"/>
          <w:szCs w:val="28"/>
        </w:rPr>
        <w:t>в</w:t>
      </w:r>
      <w:r w:rsidRPr="007E14DD">
        <w:rPr>
          <w:rFonts w:ascii="Times New Roman" w:hAnsi="Times New Roman" w:cs="Times New Roman"/>
          <w:noProof/>
          <w:sz w:val="28"/>
          <w:szCs w:val="28"/>
          <w:lang w:val="en-US"/>
        </w:rPr>
        <w:t xml:space="preserve">) </w:t>
      </w:r>
      <w:r w:rsidRPr="007E14DD">
        <w:rPr>
          <w:rFonts w:ascii="Times New Roman" w:hAnsi="Times New Roman" w:cs="Times New Roman"/>
          <w:noProof/>
          <w:sz w:val="28"/>
          <w:szCs w:val="28"/>
        </w:rPr>
        <w:t>инглиз</w:t>
      </w:r>
      <w:r w:rsidRPr="007E14DD">
        <w:rPr>
          <w:rFonts w:ascii="Times New Roman" w:hAnsi="Times New Roman" w:cs="Times New Roman"/>
          <w:noProof/>
          <w:sz w:val="28"/>
          <w:szCs w:val="28"/>
          <w:lang w:val="en-US"/>
        </w:rPr>
        <w:t xml:space="preserve"> </w:t>
      </w:r>
      <w:r w:rsidRPr="007E14DD">
        <w:rPr>
          <w:rFonts w:ascii="Times New Roman" w:hAnsi="Times New Roman" w:cs="Times New Roman"/>
          <w:noProof/>
          <w:sz w:val="28"/>
          <w:szCs w:val="28"/>
        </w:rPr>
        <w:t>тилидаги</w:t>
      </w:r>
      <w:r w:rsidRPr="007E14DD">
        <w:rPr>
          <w:rFonts w:ascii="Times New Roman" w:hAnsi="Times New Roman" w:cs="Times New Roman"/>
          <w:noProof/>
          <w:sz w:val="28"/>
          <w:szCs w:val="28"/>
          <w:lang w:val="en-US"/>
        </w:rPr>
        <w:t>:</w:t>
      </w:r>
    </w:p>
    <w:p w:rsidR="007E14DD" w:rsidRPr="007E14DD" w:rsidRDefault="007E14DD" w:rsidP="007E14DD">
      <w:pPr>
        <w:spacing w:after="0" w:line="235" w:lineRule="auto"/>
        <w:ind w:firstLine="709"/>
        <w:jc w:val="both"/>
        <w:rPr>
          <w:rFonts w:ascii="Times New Roman" w:hAnsi="Times New Roman" w:cs="Times New Roman"/>
          <w:noProof/>
          <w:sz w:val="28"/>
          <w:szCs w:val="28"/>
          <w:lang w:val="en-US"/>
        </w:rPr>
      </w:pPr>
      <w:r w:rsidRPr="007E14DD">
        <w:rPr>
          <w:rFonts w:ascii="Times New Roman" w:hAnsi="Times New Roman" w:cs="Times New Roman"/>
          <w:noProof/>
          <w:sz w:val="28"/>
          <w:szCs w:val="28"/>
        </w:rPr>
        <w:t>тўлиқ</w:t>
      </w:r>
      <w:r w:rsidRPr="007E14DD">
        <w:rPr>
          <w:rFonts w:ascii="Times New Roman" w:hAnsi="Times New Roman" w:cs="Times New Roman"/>
          <w:noProof/>
          <w:sz w:val="28"/>
          <w:szCs w:val="28"/>
          <w:lang w:val="en-US"/>
        </w:rPr>
        <w:t xml:space="preserve"> </w:t>
      </w:r>
      <w:r w:rsidRPr="007E14DD">
        <w:rPr>
          <w:rFonts w:ascii="Times New Roman" w:hAnsi="Times New Roman" w:cs="Times New Roman"/>
          <w:noProof/>
          <w:sz w:val="28"/>
          <w:szCs w:val="28"/>
        </w:rPr>
        <w:t>номи</w:t>
      </w:r>
      <w:r w:rsidRPr="007E14DD">
        <w:rPr>
          <w:rFonts w:ascii="Times New Roman" w:hAnsi="Times New Roman" w:cs="Times New Roman"/>
          <w:noProof/>
          <w:sz w:val="28"/>
          <w:szCs w:val="28"/>
          <w:lang w:val="en-US"/>
        </w:rPr>
        <w:t xml:space="preserve"> – Youth Parliament under the Legislative Chamber of the Oliy Majlis of the Republic of Uzbekistan; </w:t>
      </w:r>
      <w:r w:rsidRPr="007E14DD">
        <w:rPr>
          <w:rFonts w:ascii="Times New Roman" w:hAnsi="Times New Roman" w:cs="Times New Roman"/>
          <w:noProof/>
          <w:sz w:val="28"/>
          <w:szCs w:val="28"/>
          <w:lang w:val="uz-Cyrl-UZ"/>
        </w:rPr>
        <w:t>қ</w:t>
      </w:r>
      <w:r w:rsidRPr="007E14DD">
        <w:rPr>
          <w:rFonts w:ascii="Times New Roman" w:hAnsi="Times New Roman" w:cs="Times New Roman"/>
          <w:noProof/>
          <w:sz w:val="28"/>
          <w:szCs w:val="28"/>
        </w:rPr>
        <w:t>исқартирилган</w:t>
      </w:r>
      <w:r w:rsidRPr="007E14DD">
        <w:rPr>
          <w:rFonts w:ascii="Times New Roman" w:hAnsi="Times New Roman" w:cs="Times New Roman"/>
          <w:noProof/>
          <w:sz w:val="28"/>
          <w:szCs w:val="28"/>
          <w:lang w:val="en-US"/>
        </w:rPr>
        <w:t xml:space="preserve"> </w:t>
      </w:r>
      <w:r w:rsidRPr="007E14DD">
        <w:rPr>
          <w:rFonts w:ascii="Times New Roman" w:hAnsi="Times New Roman" w:cs="Times New Roman"/>
          <w:noProof/>
          <w:sz w:val="28"/>
          <w:szCs w:val="28"/>
        </w:rPr>
        <w:t>номи</w:t>
      </w:r>
      <w:r w:rsidRPr="007E14DD">
        <w:rPr>
          <w:rFonts w:ascii="Times New Roman" w:hAnsi="Times New Roman" w:cs="Times New Roman"/>
          <w:noProof/>
          <w:sz w:val="28"/>
          <w:szCs w:val="28"/>
          <w:lang w:val="en-US"/>
        </w:rPr>
        <w:t> – Youth Parliament.</w:t>
      </w:r>
    </w:p>
    <w:p w:rsidR="007E14DD" w:rsidRPr="007E14DD" w:rsidRDefault="007E14DD" w:rsidP="007E14DD">
      <w:pPr>
        <w:spacing w:after="0" w:line="235" w:lineRule="auto"/>
        <w:jc w:val="both"/>
        <w:rPr>
          <w:rFonts w:ascii="Times New Roman" w:hAnsi="Times New Roman" w:cs="Times New Roman"/>
          <w:noProof/>
          <w:sz w:val="28"/>
          <w:szCs w:val="28"/>
          <w:lang w:val="uz-Cyrl-UZ"/>
        </w:rPr>
      </w:pPr>
    </w:p>
    <w:p w:rsidR="007E14DD" w:rsidRPr="007E14DD" w:rsidRDefault="007E14DD" w:rsidP="007E14DD">
      <w:pPr>
        <w:spacing w:after="0" w:line="235" w:lineRule="auto"/>
        <w:jc w:val="center"/>
        <w:rPr>
          <w:rFonts w:ascii="Times New Roman" w:hAnsi="Times New Roman" w:cs="Times New Roman"/>
          <w:b/>
          <w:noProof/>
          <w:sz w:val="28"/>
          <w:szCs w:val="28"/>
          <w:lang w:val="uz-Cyrl-UZ"/>
        </w:rPr>
      </w:pPr>
      <w:r w:rsidRPr="007E14DD">
        <w:rPr>
          <w:rFonts w:ascii="Times New Roman" w:hAnsi="Times New Roman" w:cs="Times New Roman"/>
          <w:b/>
          <w:noProof/>
          <w:sz w:val="28"/>
          <w:szCs w:val="28"/>
          <w:lang w:val="uz-Cyrl-UZ"/>
        </w:rPr>
        <w:t>2-боб. Ёшлар парламентини тузишдан мақсад, Ёшлар парламентининг асосий вазифалари ва функциялари</w:t>
      </w:r>
    </w:p>
    <w:p w:rsidR="007E14DD" w:rsidRPr="007E14DD" w:rsidRDefault="007E14DD" w:rsidP="007E14DD">
      <w:pPr>
        <w:spacing w:after="0" w:line="235" w:lineRule="auto"/>
        <w:ind w:firstLine="709"/>
        <w:jc w:val="both"/>
        <w:rPr>
          <w:rFonts w:ascii="Times New Roman" w:hAnsi="Times New Roman" w:cs="Times New Roman"/>
          <w:noProof/>
          <w:sz w:val="28"/>
          <w:szCs w:val="28"/>
          <w:lang w:val="uz-Cyrl-UZ"/>
        </w:rPr>
      </w:pPr>
    </w:p>
    <w:p w:rsidR="007E14DD" w:rsidRPr="007E14DD" w:rsidRDefault="007E14DD" w:rsidP="007E14DD">
      <w:pPr>
        <w:spacing w:after="0" w:line="235"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 xml:space="preserve">7. Ёшлар парламентини тузишдан мақсад ёшларнинг ҳуқуқ ва  қонуний манфаатларини қўллаб-қувватлаш, уларнинг ҳуқуқий онги ва </w:t>
      </w:r>
      <w:r w:rsidRPr="007E14DD">
        <w:rPr>
          <w:rFonts w:ascii="Times New Roman" w:hAnsi="Times New Roman" w:cs="Times New Roman"/>
          <w:noProof/>
          <w:sz w:val="28"/>
          <w:szCs w:val="28"/>
          <w:lang w:val="uz-Cyrl-UZ"/>
        </w:rPr>
        <w:lastRenderedPageBreak/>
        <w:t>саводхонлигини ошириш, қонунчилик ва қонун ижодкорлиги жараёнига ёшларни жалб қилиш ва қабул қилинаётган қонунларни ёшлар орасида кенг тарғиб қилиш орқали уларнинг парламент ҳаётига дахлдорлигини оширишдан иборат.</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 xml:space="preserve">8. Ёшлар парламентининг вазифалари </w:t>
      </w:r>
      <w:r w:rsidRPr="007E14DD">
        <w:rPr>
          <w:rFonts w:ascii="Times New Roman" w:hAnsi="Times New Roman" w:cs="Times New Roman"/>
          <w:noProof/>
          <w:sz w:val="28"/>
          <w:szCs w:val="28"/>
          <w:lang w:val="uz-Cyrl-UZ"/>
        </w:rPr>
        <w:t>қ</w:t>
      </w:r>
      <w:r w:rsidRPr="007E14DD">
        <w:rPr>
          <w:rFonts w:ascii="Times New Roman" w:hAnsi="Times New Roman" w:cs="Times New Roman"/>
          <w:noProof/>
          <w:sz w:val="28"/>
          <w:szCs w:val="28"/>
        </w:rPr>
        <w:t>уйидагилардан иборат:</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ёшларнинг ҳуқуқ ва эркинликлари ҳамда қонуний манфаатларини ҳимоя қилишга оид қонун</w:t>
      </w:r>
      <w:r w:rsidRPr="007E14DD">
        <w:rPr>
          <w:rFonts w:ascii="Times New Roman" w:hAnsi="Times New Roman" w:cs="Times New Roman"/>
          <w:noProof/>
          <w:sz w:val="28"/>
          <w:szCs w:val="28"/>
          <w:lang w:val="uz-Cyrl-UZ"/>
        </w:rPr>
        <w:t>чилик</w:t>
      </w:r>
      <w:r w:rsidRPr="007E14DD">
        <w:rPr>
          <w:rFonts w:ascii="Times New Roman" w:hAnsi="Times New Roman" w:cs="Times New Roman"/>
          <w:noProof/>
          <w:sz w:val="28"/>
          <w:szCs w:val="28"/>
        </w:rPr>
        <w:t xml:space="preserve"> ҳужжатларини такомиллаштириш юзасидан таклифлар ишлаб чиқиш;</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қонун ижодкорлиги ва ҳуқуқни қўллаш амалиётининг долзарб муаммоларини ёшлар иштирокида муҳокама қилиш ва уларни бартараф этишга қаратилган таклифлар тайёрлаш;</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Қонунчилик палатасининг назорат-таҳлил тадбирларини амалга оширишда кўмаклашиш;</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ёшларнинг парламент фаолияти ва қонун ижодкорлигининг барча босқичларидан хабардорлигини ошириш;</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иштирокида долзарб масалаларни муҳокама қилиш ва уларни бартараф этишга қаратилган таклифлар тайёрлаш;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rPr>
        <w:t>қонун ижодкорлиги масалалари,  шунингдек қонун лойиҳаларини юридик-техник жиҳатдан расмийлаштириш қоидалари бўйича амалий муҳокамаларни ташкил этиш;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ёшларнинг сиёсий билимларини ошириш, уларда ватанпарварлик руҳини кучайтириш мақсадида ёшлар ташкилотлари билан ҳамкорлик қилиш;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ёшларга оид давлат сиёсати соҳасидаги халқаро ҳамкорликни янада ривожлантиришга доир ишларни амалга оширишда кўмаклашиш.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9. Ёшлар парламенти ўз зиммасига юклатилган вазифаларга мувофиқ қуйидаги функцияларни амалга оширади: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ёшларга оид қонунчиликдаги ҳуқуқий бўшлиқларни аниқлайди ва қонунчиликни такомиллаштириш бўйича таклифлар ишлаб чиқади;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Қонунчилик палатаси ёки унинг тегишли қўмитаси таклифига асосан Қонунчилик палатасининг назорат-таҳлил тадбирларини амалга оширишда иштирок этади;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ёшларни ўйлантираётган масалалар юзасидан уларнинг иштирокида муҳокамаларни ўтказади;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аъзоларининг ҳуқуқий саводхонлигини ошириш мақсадида малака ошириш курслари ва ҳамкорликда турли тадбирларни ташкил этади;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ёшларда ватанпарварлик руҳини кучайтириш мақсадида турли тадбирларни ташкил этади ва ташаббусларни илгари суради;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ёшларнинг парламент фаолияти ва қонун ижодкорлигининг барча босқичларидан хабардорлигини ошириш мақсадида кенг тарғибот тадбирларини амалга оширади;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Қонунчилик палатасининг фаолияти ва қабул қилинаётган қонунларнинг мазмун-моҳиятини ёшларга етказиш мақсадида оммавий ахборот воситалари орқали чиқишлар қилади;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lastRenderedPageBreak/>
        <w:t>Ўзбекистон Республикаси Олий Мажлиси Қонунчилик палатасининг Ёшлар масалалари бўйича комиссияси (бундан буён матнда  Ёшлар масалалари бўйича комиссия</w:t>
      </w:r>
      <w:r w:rsidRPr="007E14DD">
        <w:rPr>
          <w:rFonts w:ascii="Times New Roman" w:hAnsi="Times New Roman" w:cs="Times New Roman"/>
          <w:i/>
          <w:noProof/>
          <w:sz w:val="28"/>
          <w:szCs w:val="28"/>
          <w:lang w:val="uz-Cyrl-UZ"/>
        </w:rPr>
        <w:t xml:space="preserve"> </w:t>
      </w:r>
      <w:r w:rsidRPr="007E14DD">
        <w:rPr>
          <w:rFonts w:ascii="Times New Roman" w:hAnsi="Times New Roman" w:cs="Times New Roman"/>
          <w:noProof/>
          <w:sz w:val="28"/>
          <w:szCs w:val="28"/>
          <w:lang w:val="uz-Cyrl-UZ"/>
        </w:rPr>
        <w:t>деб юритилади) розилиги асосида ёшларга оид давлат сиёсати соҳасидаги халқаро ҳамкорликни янада ривожлантириш мақсадида хорижий давлатлардаги Ёшлар парламентлари билан ҳамкорлик алоқаларни ўрнатиш чораларини кўради;</w:t>
      </w:r>
    </w:p>
    <w:p w:rsidR="007E14DD" w:rsidRPr="007E14DD" w:rsidRDefault="007E14DD" w:rsidP="007E14DD">
      <w:pPr>
        <w:spacing w:after="0" w:line="240" w:lineRule="auto"/>
        <w:ind w:firstLine="709"/>
        <w:jc w:val="both"/>
        <w:rPr>
          <w:rFonts w:ascii="Times New Roman" w:eastAsia="Times New Roman" w:hAnsi="Times New Roman" w:cs="Times New Roman"/>
          <w:noProof/>
          <w:sz w:val="28"/>
          <w:szCs w:val="28"/>
          <w:lang w:val="uz-Cyrl-UZ" w:eastAsia="ru-RU"/>
        </w:rPr>
      </w:pPr>
      <w:r w:rsidRPr="007E14DD">
        <w:rPr>
          <w:rFonts w:ascii="Times New Roman" w:hAnsi="Times New Roman" w:cs="Times New Roman"/>
          <w:noProof/>
          <w:sz w:val="28"/>
          <w:szCs w:val="28"/>
          <w:lang w:val="uz-Cyrl-UZ"/>
        </w:rPr>
        <w:t>хорижий мамлакатларда таҳсил олаётган ва меҳнат қилаётган ёшларнинг ҳуқуқ ва манфаатларини ҳимоя қилишга қаратилган тадбирларни амалга оширишда Қонунчилик палатасига, шунингдек Ёшлар масалалари бўйича комиссияси розилиги асосида бошқа мутасадди ташкилотларга кўмаклашади.</w:t>
      </w:r>
    </w:p>
    <w:p w:rsidR="007E14DD" w:rsidRPr="007E14DD" w:rsidRDefault="007E14DD" w:rsidP="007E14DD">
      <w:pPr>
        <w:spacing w:after="0" w:line="240" w:lineRule="auto"/>
        <w:jc w:val="both"/>
        <w:rPr>
          <w:rFonts w:ascii="Times New Roman" w:hAnsi="Times New Roman" w:cs="Times New Roman"/>
          <w:noProof/>
          <w:sz w:val="28"/>
          <w:szCs w:val="28"/>
          <w:lang w:val="uz-Cyrl-UZ"/>
        </w:rPr>
      </w:pPr>
    </w:p>
    <w:p w:rsidR="007E14DD" w:rsidRPr="007E14DD" w:rsidRDefault="007E14DD" w:rsidP="007E14DD">
      <w:pPr>
        <w:spacing w:after="0" w:line="240" w:lineRule="auto"/>
        <w:jc w:val="center"/>
        <w:rPr>
          <w:rFonts w:ascii="Times New Roman" w:hAnsi="Times New Roman" w:cs="Times New Roman"/>
          <w:b/>
          <w:noProof/>
          <w:sz w:val="28"/>
          <w:szCs w:val="28"/>
          <w:lang w:val="uz-Cyrl-UZ"/>
        </w:rPr>
      </w:pPr>
      <w:r w:rsidRPr="007E14DD">
        <w:rPr>
          <w:rFonts w:ascii="Times New Roman" w:hAnsi="Times New Roman" w:cs="Times New Roman"/>
          <w:b/>
          <w:noProof/>
          <w:sz w:val="28"/>
          <w:szCs w:val="28"/>
          <w:lang w:val="uz-Cyrl-UZ"/>
        </w:rPr>
        <w:t xml:space="preserve">3-боб. Ёшлар парламентининг ҳуқуқлари ва </w:t>
      </w:r>
      <w:r w:rsidRPr="007E14DD">
        <w:rPr>
          <w:rFonts w:ascii="Times New Roman" w:hAnsi="Times New Roman" w:cs="Times New Roman"/>
          <w:b/>
          <w:sz w:val="28"/>
          <w:szCs w:val="28"/>
          <w:lang w:val="uz-Cyrl-UZ"/>
        </w:rPr>
        <w:t xml:space="preserve"> </w:t>
      </w:r>
      <w:r w:rsidRPr="007E14DD">
        <w:rPr>
          <w:rFonts w:ascii="Times New Roman" w:hAnsi="Times New Roman" w:cs="Times New Roman"/>
          <w:b/>
          <w:noProof/>
          <w:sz w:val="28"/>
          <w:szCs w:val="28"/>
          <w:lang w:val="uz-Cyrl-UZ"/>
        </w:rPr>
        <w:t>Ёшлар масалалари бўйича комиссиянинг ваколатлари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p>
    <w:p w:rsidR="007E14DD" w:rsidRPr="007E14DD" w:rsidRDefault="007E14DD" w:rsidP="007E14DD">
      <w:pPr>
        <w:spacing w:after="0" w:line="240" w:lineRule="auto"/>
        <w:ind w:firstLine="709"/>
        <w:jc w:val="both"/>
        <w:rPr>
          <w:rFonts w:ascii="Times New Roman" w:hAnsi="Times New Roman" w:cs="Times New Roman"/>
          <w:noProof/>
          <w:spacing w:val="-4"/>
          <w:sz w:val="28"/>
          <w:szCs w:val="28"/>
          <w:lang w:val="uz-Cyrl-UZ"/>
        </w:rPr>
      </w:pPr>
      <w:r w:rsidRPr="007E14DD">
        <w:rPr>
          <w:rFonts w:ascii="Times New Roman" w:hAnsi="Times New Roman" w:cs="Times New Roman"/>
          <w:noProof/>
          <w:spacing w:val="-4"/>
          <w:sz w:val="28"/>
          <w:szCs w:val="28"/>
          <w:lang w:val="uz-Cyrl-UZ"/>
        </w:rPr>
        <w:t>10. Ёшлар парламенти ўз зиммасига юклатилган вазифаларни бажариш учун қуйидаги ҳуқуқларга эга: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 xml:space="preserve">давлат органларидан, таълим ва илмий муассасалардан, бошқа ташкилотлардан Ёшлар парламентининг ваколатларига кирадиган масалалар юзасидан зарур бўлган ҳужжатлар, материаллар ва маълумотларни </w:t>
      </w:r>
      <w:r w:rsidRPr="007E14DD">
        <w:rPr>
          <w:rFonts w:ascii="Times New Roman" w:hAnsi="Times New Roman" w:cs="Times New Roman"/>
          <w:sz w:val="28"/>
          <w:szCs w:val="28"/>
          <w:lang w:val="uz-Cyrl-UZ"/>
        </w:rPr>
        <w:t xml:space="preserve"> </w:t>
      </w:r>
      <w:r w:rsidRPr="007E14DD">
        <w:rPr>
          <w:rFonts w:ascii="Times New Roman" w:hAnsi="Times New Roman" w:cs="Times New Roman"/>
          <w:noProof/>
          <w:sz w:val="28"/>
          <w:szCs w:val="28"/>
          <w:lang w:val="uz-Cyrl-UZ"/>
        </w:rPr>
        <w:t xml:space="preserve"> Ёшлар масалалари бўйича комиссияси билан келишган ҳолда сўраш ҳамда олиш;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Қонунчилик палатаси ёки унинг Кенгаши мажлисида Қонунчилик палатасининг Спикери ёки унинг ўринбосарлари розилиги билан, Қонунчилик палатасининг қўмиталари, комиссиялари, Қонунчилик палатасидаги сиёсий партиялар фракцияларининг мажлисларида  тегишинча қўмита, комиссия, фракция раисининг розилиги билан иштирок этиш;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Қонунчилик палатасининг кутубхонасидан, таълим ва илмий муассасаларнинг, марказларнинг электрон маълумотлар базаларидан, ахборот-кутубхона ресурсларидан белгиланган тартибда фойдаланиш;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қонунлар лойиҳалари юзасидан таклифлар тайёрлаш, тадбирлар ўтказиш ҳамда Ёшлар парламентининг ваколатига кирувчи бошқа вазифаларни амалга ошириш учун олимлар, мутахассислар орасидан ишчи гуруҳлар ташкил этиш.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қонун ҳужжатларига мувофиқ бошқа ҳуқуқларга ҳам эга бўлиши мумкин.</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11. Ёшлар парламенти зиммасига юклатилган вазифаларни бажаришга кўмаклашиш мақсадида Ёшлар масалалари бўйича комиссия:</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парламентини шакллантириш жараёнини мувофиқлаштиради;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 xml:space="preserve">Ёшлар парламенти аъзолигига номзоднинг мазкур Низомнинг 13 ва </w:t>
      </w:r>
      <w:r>
        <w:rPr>
          <w:rFonts w:ascii="Times New Roman" w:hAnsi="Times New Roman" w:cs="Times New Roman"/>
          <w:noProof/>
          <w:sz w:val="28"/>
          <w:szCs w:val="28"/>
          <w:lang w:val="uz-Cyrl-UZ"/>
        </w:rPr>
        <w:br/>
      </w:r>
      <w:r w:rsidRPr="007E14DD">
        <w:rPr>
          <w:rFonts w:ascii="Times New Roman" w:hAnsi="Times New Roman" w:cs="Times New Roman"/>
          <w:noProof/>
          <w:sz w:val="28"/>
          <w:szCs w:val="28"/>
        </w:rPr>
        <w:t xml:space="preserve">14-бандларида белгиланган талабларга мос келиши масаласини </w:t>
      </w:r>
      <w:r w:rsidRPr="007E14DD">
        <w:rPr>
          <w:rFonts w:ascii="Times New Roman" w:hAnsi="Times New Roman" w:cs="Times New Roman"/>
          <w:noProof/>
          <w:sz w:val="28"/>
          <w:szCs w:val="28"/>
          <w:lang w:val="uz-Cyrl-UZ"/>
        </w:rPr>
        <w:t>кў</w:t>
      </w:r>
      <w:r w:rsidRPr="007E14DD">
        <w:rPr>
          <w:rFonts w:ascii="Times New Roman" w:hAnsi="Times New Roman" w:cs="Times New Roman"/>
          <w:noProof/>
          <w:sz w:val="28"/>
          <w:szCs w:val="28"/>
        </w:rPr>
        <w:t>риб чиқади;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сиёсий партиялар томонидан тақдим этилган номзодларни Ёшлар парламенти аъзолигига тасдиқлайди;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lastRenderedPageBreak/>
        <w:t xml:space="preserve">Ёшлар парламенти </w:t>
      </w:r>
      <w:r w:rsidRPr="007E14DD">
        <w:rPr>
          <w:rFonts w:ascii="Times New Roman" w:hAnsi="Times New Roman" w:cs="Times New Roman"/>
          <w:noProof/>
          <w:sz w:val="28"/>
          <w:szCs w:val="28"/>
          <w:lang w:val="uz-Cyrl-UZ"/>
        </w:rPr>
        <w:t xml:space="preserve">аъзосининг ваколатини мазкур Низомнинг </w:t>
      </w:r>
      <w:r>
        <w:rPr>
          <w:rFonts w:ascii="Times New Roman" w:hAnsi="Times New Roman" w:cs="Times New Roman"/>
          <w:noProof/>
          <w:sz w:val="28"/>
          <w:szCs w:val="28"/>
          <w:lang w:val="uz-Cyrl-UZ"/>
        </w:rPr>
        <w:br/>
      </w:r>
      <w:bookmarkStart w:id="0" w:name="_GoBack"/>
      <w:bookmarkEnd w:id="0"/>
      <w:r w:rsidRPr="007E14DD">
        <w:rPr>
          <w:rFonts w:ascii="Times New Roman" w:hAnsi="Times New Roman" w:cs="Times New Roman"/>
          <w:noProof/>
          <w:sz w:val="28"/>
          <w:szCs w:val="28"/>
        </w:rPr>
        <w:t xml:space="preserve">41-бандида назарда тутилган ҳолларда муддатидан илгари тугатиш масаласини </w:t>
      </w:r>
      <w:r w:rsidRPr="007E14DD">
        <w:rPr>
          <w:rFonts w:ascii="Times New Roman" w:hAnsi="Times New Roman" w:cs="Times New Roman"/>
          <w:noProof/>
          <w:sz w:val="28"/>
          <w:szCs w:val="28"/>
          <w:lang w:val="uz-Cyrl-UZ"/>
        </w:rPr>
        <w:t>кў</w:t>
      </w:r>
      <w:r w:rsidRPr="007E14DD">
        <w:rPr>
          <w:rFonts w:ascii="Times New Roman" w:hAnsi="Times New Roman" w:cs="Times New Roman"/>
          <w:noProof/>
          <w:sz w:val="28"/>
          <w:szCs w:val="28"/>
        </w:rPr>
        <w:t>риб чиқади;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аъзосининг ваколати муддатидан илгари тугатилганда бўшаб қолган аъзолик ўрнини тўлдириш бўйича ўн иш куни ичида тегишли сиёсий партияга янги номзодни тавсия эти</w:t>
      </w:r>
      <w:r w:rsidRPr="007E14DD">
        <w:rPr>
          <w:rFonts w:ascii="Times New Roman" w:hAnsi="Times New Roman" w:cs="Times New Roman"/>
          <w:noProof/>
          <w:sz w:val="28"/>
          <w:szCs w:val="28"/>
          <w:lang w:val="uz-Cyrl-UZ"/>
        </w:rPr>
        <w:t xml:space="preserve">лишини </w:t>
      </w:r>
      <w:r w:rsidRPr="007E14DD">
        <w:rPr>
          <w:rFonts w:ascii="Times New Roman" w:hAnsi="Times New Roman" w:cs="Times New Roman"/>
          <w:noProof/>
          <w:sz w:val="28"/>
          <w:szCs w:val="28"/>
        </w:rPr>
        <w:t>маълум қилади;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 xml:space="preserve">Ёшлар парламенти логотипи, аъзоларининг кўкрак нишони ҳамда белгиланган шаклдаги гувоҳномасини тасдиқлайди ва </w:t>
      </w:r>
      <w:r w:rsidRPr="007E14DD">
        <w:rPr>
          <w:rFonts w:ascii="Times New Roman" w:hAnsi="Times New Roman" w:cs="Times New Roman"/>
          <w:noProof/>
          <w:sz w:val="28"/>
          <w:szCs w:val="28"/>
          <w:lang w:val="uz-Cyrl-UZ"/>
        </w:rPr>
        <w:t>топширади</w:t>
      </w:r>
      <w:r w:rsidRPr="007E14DD">
        <w:rPr>
          <w:rFonts w:ascii="Times New Roman" w:hAnsi="Times New Roman" w:cs="Times New Roman"/>
          <w:noProof/>
          <w:sz w:val="28"/>
          <w:szCs w:val="28"/>
        </w:rPr>
        <w:t>.</w:t>
      </w:r>
    </w:p>
    <w:p w:rsidR="007E14DD" w:rsidRDefault="007E14DD" w:rsidP="007E14DD">
      <w:pPr>
        <w:spacing w:after="0" w:line="240" w:lineRule="auto"/>
        <w:jc w:val="both"/>
        <w:rPr>
          <w:rFonts w:ascii="Times New Roman" w:hAnsi="Times New Roman" w:cs="Times New Roman"/>
          <w:noProof/>
          <w:sz w:val="28"/>
          <w:szCs w:val="28"/>
          <w:lang w:val="uz-Cyrl-UZ"/>
        </w:rPr>
      </w:pPr>
    </w:p>
    <w:p w:rsidR="007E14DD" w:rsidRPr="007E14DD" w:rsidRDefault="007E14DD" w:rsidP="007E14DD">
      <w:pPr>
        <w:spacing w:after="0" w:line="240" w:lineRule="auto"/>
        <w:jc w:val="center"/>
        <w:rPr>
          <w:rFonts w:ascii="Times New Roman" w:hAnsi="Times New Roman" w:cs="Times New Roman"/>
          <w:b/>
          <w:noProof/>
          <w:sz w:val="28"/>
          <w:szCs w:val="28"/>
          <w:lang w:val="uz-Cyrl-UZ"/>
        </w:rPr>
      </w:pPr>
      <w:r w:rsidRPr="007E14DD">
        <w:rPr>
          <w:rFonts w:ascii="Times New Roman" w:hAnsi="Times New Roman" w:cs="Times New Roman"/>
          <w:b/>
          <w:noProof/>
          <w:sz w:val="28"/>
          <w:szCs w:val="28"/>
          <w:lang w:val="uz-Cyrl-UZ"/>
        </w:rPr>
        <w:t>4-боб. Ёшлар парламентининг таркибини шакллантириш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12. Ёшлар парламентининг таркиби  янги сайланган Қонунчилик палатасининг биринчи мажлиси ўтказилгандан сўнг уч ой ичида шакллантирилади.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 xml:space="preserve">Бунда </w:t>
      </w:r>
      <w:r w:rsidRPr="007E14DD">
        <w:rPr>
          <w:rFonts w:ascii="Times New Roman" w:hAnsi="Times New Roman" w:cs="Times New Roman"/>
          <w:sz w:val="28"/>
          <w:szCs w:val="28"/>
          <w:lang w:val="uz-Cyrl-UZ"/>
        </w:rPr>
        <w:t xml:space="preserve"> </w:t>
      </w:r>
      <w:r w:rsidRPr="007E14DD">
        <w:rPr>
          <w:rFonts w:ascii="Times New Roman" w:hAnsi="Times New Roman" w:cs="Times New Roman"/>
          <w:noProof/>
          <w:sz w:val="28"/>
          <w:szCs w:val="28"/>
          <w:lang w:val="uz-Cyrl-UZ"/>
        </w:rPr>
        <w:t xml:space="preserve"> Ёшлар масалалари бўйича комиссия томонидан Ёшлар парламентининг таркибини шакллантириш жараёнига Ўзбекистон ёшлар ишлари агентлиги, Ўзбекистон Ёшлар иттифоқи каби ёшлар сиёсатига масъул бўлган давлат ва нодавлат ташкилотлар жалб этилиши мумкин.</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13. Ёшлар парламенти аъзолиги учун номзодлар сиёсий партияларнинг республика ташкилотлари томонидан турли йўналишларда фаолият олиб бораётган ташаббускор, юксак маънавиятли, давлат ва жамият қурилиши соҳасида етарли билимга эга, ўз ортидан тенгдошларини эргаштира оладиган, лидерлик қобилиятига эга бўлган ўн саккиз ёшга тўлган ва ўттиз ёшгача бўлган Ўзбекистон Республикаси фуқаролари орасидан тавсия этилади.</w:t>
      </w:r>
    </w:p>
    <w:p w:rsidR="007E14DD" w:rsidRPr="007E14DD" w:rsidRDefault="007E14DD" w:rsidP="007E14DD">
      <w:pPr>
        <w:spacing w:after="0" w:line="240" w:lineRule="auto"/>
        <w:ind w:firstLine="709"/>
        <w:contextualSpacing/>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Бунда ҳар бир сиёсий партия Ёшлар парламенти аъзолиги учун етмиш беш нафар номзодни Қонунчилик палатасига бир мандатли сайлов округларидан сайланган депутатнинг сайлов округидан, қолган етмиш беш нафар номзодни сиёсий партияларнинг раҳбар органлари томонидан тақдим этилган рўйхат асосида,  ягона сайлов округидан Қонунчилик палатасига сайланган депутатлар сонига мувофиқ ҳолда кўрсатади ва янги сайланган Қонунчилик палатасининг биринчи мажлиси ўтказилгандан сўнг икки ойдан кечиктирмасдан Ёшлар масалалари бўйича комиссияга</w:t>
      </w:r>
      <w:r w:rsidRPr="007E14DD">
        <w:rPr>
          <w:rFonts w:ascii="Times New Roman" w:hAnsi="Times New Roman" w:cs="Times New Roman"/>
          <w:i/>
          <w:noProof/>
          <w:sz w:val="28"/>
          <w:szCs w:val="28"/>
          <w:lang w:val="uz-Cyrl-UZ"/>
        </w:rPr>
        <w:t xml:space="preserve"> </w:t>
      </w:r>
      <w:r w:rsidRPr="007E14DD">
        <w:rPr>
          <w:rFonts w:ascii="Times New Roman" w:hAnsi="Times New Roman" w:cs="Times New Roman"/>
          <w:noProof/>
          <w:sz w:val="28"/>
          <w:szCs w:val="28"/>
          <w:lang w:val="uz-Cyrl-UZ"/>
        </w:rPr>
        <w:t>кўриб чиқиш ҳамда тасдиқлаш учун тавсия этади.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14. Қуйидагилар Ёшлар парламенти аъзолигига номзод сифатида тавсия этилмайди: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rPr>
        <w:t>Қонунчилик палатасининг депутати, Сенат аъзоси</w:t>
      </w:r>
      <w:r w:rsidRPr="007E14DD">
        <w:rPr>
          <w:rFonts w:ascii="Times New Roman" w:hAnsi="Times New Roman" w:cs="Times New Roman"/>
          <w:noProof/>
          <w:sz w:val="28"/>
          <w:szCs w:val="28"/>
          <w:lang w:val="uz-Cyrl-UZ"/>
        </w:rPr>
        <w:t xml:space="preserve">, </w:t>
      </w:r>
      <w:r w:rsidRPr="007E14DD">
        <w:rPr>
          <w:rFonts w:ascii="Times New Roman" w:hAnsi="Times New Roman" w:cs="Times New Roman"/>
          <w:noProof/>
          <w:sz w:val="28"/>
          <w:szCs w:val="28"/>
        </w:rPr>
        <w:t>халқ депутатлари вилоят, туман ва шаҳар кенгаши</w:t>
      </w:r>
      <w:r w:rsidRPr="007E14DD">
        <w:rPr>
          <w:rFonts w:ascii="Times New Roman" w:hAnsi="Times New Roman" w:cs="Times New Roman"/>
          <w:noProof/>
          <w:sz w:val="28"/>
          <w:szCs w:val="28"/>
          <w:lang w:val="uz-Cyrl-UZ"/>
        </w:rPr>
        <w:t xml:space="preserve"> депутати</w:t>
      </w:r>
      <w:r w:rsidRPr="007E14DD">
        <w:rPr>
          <w:rFonts w:ascii="Times New Roman" w:hAnsi="Times New Roman" w:cs="Times New Roman"/>
          <w:noProof/>
          <w:sz w:val="28"/>
          <w:szCs w:val="28"/>
        </w:rPr>
        <w:t>;</w:t>
      </w:r>
      <w:r w:rsidRPr="007E14DD">
        <w:rPr>
          <w:rFonts w:ascii="Times New Roman" w:hAnsi="Times New Roman" w:cs="Times New Roman"/>
          <w:noProof/>
          <w:sz w:val="28"/>
          <w:szCs w:val="28"/>
          <w:lang w:val="uz-Cyrl-UZ"/>
        </w:rPr>
        <w:t xml:space="preserve"> </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содир этилган оғир ёки ўта оғир жинояти учун судланганлик ҳолати тугалланмаган ёхуд судланганлиги олиб ташланмаган фуқаролар;</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сўнгги беш йил мобайнида Ўзбекистон Республикаси ҳудудида доимий яшамаган фуқаролар;</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 xml:space="preserve">Ўзбекистон Республикаси Қуролли Кучларининг ҳарбий хизматчилари, Ўзбекистон Республикаси Давлат хавфсизлик хизматининг, Миллий </w:t>
      </w:r>
      <w:r w:rsidRPr="007E14DD">
        <w:rPr>
          <w:rFonts w:ascii="Times New Roman" w:hAnsi="Times New Roman" w:cs="Times New Roman"/>
          <w:noProof/>
          <w:sz w:val="28"/>
          <w:szCs w:val="28"/>
          <w:lang w:val="uz-Cyrl-UZ"/>
        </w:rPr>
        <w:lastRenderedPageBreak/>
        <w:t>гвардиясининг, Ички ишлар вазирлигининг, Давлат божхона қўмитасининг, бошқа ҳарбийлаштирилган бўлинмаларнинг ходимлари;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диний ташкилотлар ва бирлашмаларнинг профессионал хизматчилари.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15.</w:t>
      </w:r>
      <w:r w:rsidRPr="007E14DD">
        <w:rPr>
          <w:rFonts w:ascii="Times New Roman" w:hAnsi="Times New Roman" w:cs="Times New Roman"/>
          <w:noProof/>
          <w:sz w:val="28"/>
          <w:szCs w:val="28"/>
          <w:lang w:val="uz-Cyrl-UZ"/>
        </w:rPr>
        <w:t> </w:t>
      </w:r>
      <w:r w:rsidRPr="007E14DD">
        <w:rPr>
          <w:rFonts w:ascii="Times New Roman" w:hAnsi="Times New Roman" w:cs="Times New Roman"/>
          <w:noProof/>
          <w:sz w:val="28"/>
          <w:szCs w:val="28"/>
        </w:rPr>
        <w:t xml:space="preserve">Ёшлар масалалари бўйича комиссия Ёшлар парламенти аъзолигига номзоднинг мазкур Низомда белгиланган талабларга мос келиши масаласини </w:t>
      </w:r>
      <w:r w:rsidRPr="007E14DD">
        <w:rPr>
          <w:rFonts w:ascii="Times New Roman" w:hAnsi="Times New Roman" w:cs="Times New Roman"/>
          <w:noProof/>
          <w:sz w:val="28"/>
          <w:szCs w:val="28"/>
          <w:lang w:val="uz-Cyrl-UZ"/>
        </w:rPr>
        <w:t>к</w:t>
      </w:r>
      <w:r w:rsidRPr="007E14DD">
        <w:rPr>
          <w:rFonts w:ascii="Times New Roman" w:hAnsi="Times New Roman" w:cs="Times New Roman"/>
          <w:noProof/>
          <w:sz w:val="28"/>
          <w:szCs w:val="28"/>
        </w:rPr>
        <w:t>ўриб чиқади.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16.</w:t>
      </w:r>
      <w:r w:rsidRPr="007E14DD">
        <w:rPr>
          <w:rFonts w:ascii="Times New Roman" w:hAnsi="Times New Roman" w:cs="Times New Roman"/>
          <w:noProof/>
          <w:sz w:val="28"/>
          <w:szCs w:val="28"/>
          <w:lang w:val="uz-Cyrl-UZ"/>
        </w:rPr>
        <w:t> </w:t>
      </w:r>
      <w:r w:rsidRPr="007E14DD">
        <w:rPr>
          <w:rFonts w:ascii="Times New Roman" w:hAnsi="Times New Roman" w:cs="Times New Roman"/>
          <w:noProof/>
          <w:sz w:val="28"/>
          <w:szCs w:val="28"/>
        </w:rPr>
        <w:t xml:space="preserve">Номзодлар мазкур низом талабларига мувофиқ </w:t>
      </w:r>
      <w:r w:rsidRPr="007E14DD">
        <w:rPr>
          <w:rFonts w:ascii="Times New Roman" w:hAnsi="Times New Roman" w:cs="Times New Roman"/>
          <w:noProof/>
          <w:sz w:val="28"/>
          <w:szCs w:val="28"/>
          <w:lang w:val="uz-Cyrl-UZ"/>
        </w:rPr>
        <w:t>кел</w:t>
      </w:r>
      <w:r w:rsidRPr="007E14DD">
        <w:rPr>
          <w:rFonts w:ascii="Times New Roman" w:hAnsi="Times New Roman" w:cs="Times New Roman"/>
          <w:noProof/>
          <w:sz w:val="28"/>
          <w:szCs w:val="28"/>
        </w:rPr>
        <w:t xml:space="preserve">маган тақдирда Ёшлар масалалари комиссия томонидан Ёшлар парламенти аъзолигига номзод сифатида рўйхатга олиниши рад этилади ва бу </w:t>
      </w:r>
      <w:r w:rsidRPr="007E14DD">
        <w:rPr>
          <w:rFonts w:ascii="Times New Roman" w:hAnsi="Times New Roman" w:cs="Times New Roman"/>
          <w:noProof/>
          <w:sz w:val="28"/>
          <w:szCs w:val="28"/>
          <w:lang w:val="uz-Cyrl-UZ"/>
        </w:rPr>
        <w:t>ҳақ</w:t>
      </w:r>
      <w:r w:rsidRPr="007E14DD">
        <w:rPr>
          <w:rFonts w:ascii="Times New Roman" w:hAnsi="Times New Roman" w:cs="Times New Roman"/>
          <w:noProof/>
          <w:sz w:val="28"/>
          <w:szCs w:val="28"/>
        </w:rPr>
        <w:t>ида сиёсий партияга маълум қилинади.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Бунда янги номзодлар сиёсий партия томонидан ўн иш куни ичида қайта тавсия этилади.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17.</w:t>
      </w:r>
      <w:r w:rsidRPr="007E14DD">
        <w:rPr>
          <w:rFonts w:ascii="Times New Roman" w:hAnsi="Times New Roman" w:cs="Times New Roman"/>
          <w:noProof/>
          <w:sz w:val="28"/>
          <w:szCs w:val="28"/>
          <w:lang w:val="uz-Cyrl-UZ"/>
        </w:rPr>
        <w:t> </w:t>
      </w:r>
      <w:r w:rsidRPr="007E14DD">
        <w:rPr>
          <w:rFonts w:ascii="Times New Roman" w:hAnsi="Times New Roman" w:cs="Times New Roman"/>
          <w:noProof/>
          <w:sz w:val="28"/>
          <w:szCs w:val="28"/>
        </w:rPr>
        <w:t>Ёшлар парламенти аъзолари Ёшлар масалалари бўйича комиссиянинг қарори билан тасдиқланади.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18. Ёшлар парламенти аъзосининг ваколати муддатидан илгари тугатилганда бу ҳақида Ёшлар масалалари бўйича комиссия ўн иш куни ичида тегишли сиёсий партияга ёзма равишда маълум қилади.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Сиёсий партия томонидан Ёшлар парламентининг бўшаб қолган аъзолик ўрнига номзод тавсия этиш ва уни Ёшлар масалалари бўйича комиссия томонидан тасдиқлаш мазкур низом талабларига мувофиқ амалга оширилади.</w:t>
      </w:r>
    </w:p>
    <w:p w:rsidR="007E14DD" w:rsidRDefault="007E14DD" w:rsidP="007E14DD">
      <w:pPr>
        <w:spacing w:after="0" w:line="240" w:lineRule="auto"/>
        <w:jc w:val="both"/>
        <w:rPr>
          <w:rFonts w:ascii="Times New Roman" w:hAnsi="Times New Roman" w:cs="Times New Roman"/>
          <w:noProof/>
          <w:sz w:val="28"/>
          <w:szCs w:val="28"/>
          <w:lang w:val="uz-Cyrl-UZ"/>
        </w:rPr>
      </w:pPr>
    </w:p>
    <w:p w:rsidR="007E14DD" w:rsidRPr="007E14DD" w:rsidRDefault="007E14DD" w:rsidP="007E14DD">
      <w:pPr>
        <w:spacing w:after="0" w:line="240" w:lineRule="auto"/>
        <w:jc w:val="center"/>
        <w:rPr>
          <w:rFonts w:ascii="Times New Roman" w:hAnsi="Times New Roman" w:cs="Times New Roman"/>
          <w:b/>
          <w:noProof/>
          <w:sz w:val="28"/>
          <w:szCs w:val="28"/>
          <w:lang w:val="uz-Cyrl-UZ"/>
        </w:rPr>
      </w:pPr>
      <w:r w:rsidRPr="007E14DD">
        <w:rPr>
          <w:rFonts w:ascii="Times New Roman" w:hAnsi="Times New Roman" w:cs="Times New Roman"/>
          <w:b/>
          <w:noProof/>
          <w:sz w:val="28"/>
          <w:szCs w:val="28"/>
        </w:rPr>
        <w:t>5-боб. Ёшлар парламенти</w:t>
      </w:r>
      <w:r w:rsidRPr="007E14DD">
        <w:rPr>
          <w:rFonts w:ascii="Times New Roman" w:hAnsi="Times New Roman" w:cs="Times New Roman"/>
          <w:b/>
          <w:noProof/>
          <w:sz w:val="28"/>
          <w:szCs w:val="28"/>
          <w:lang w:val="uz-Cyrl-UZ"/>
        </w:rPr>
        <w:t>нинг</w:t>
      </w:r>
      <w:r w:rsidRPr="007E14DD">
        <w:rPr>
          <w:rFonts w:ascii="Times New Roman" w:hAnsi="Times New Roman" w:cs="Times New Roman"/>
          <w:b/>
          <w:noProof/>
          <w:sz w:val="28"/>
          <w:szCs w:val="28"/>
        </w:rPr>
        <w:t xml:space="preserve"> фаолиятини ташкил этиш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19. Ёшлар парламенти фаолиятининг ташкилий шакли унинг қоида тариқасида, йилига камида икки марта ўтказиладиган мажлисларидир. Ёшлар парламенти мажлислари очиқ ва ошкора ўтказилади.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мажлисларини ташкил этиш ва ўтказиш тартиби Ёшлар парламентининг Регламентида белгиланади.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20. Ёшлар парламенти киритилган масалалар юзасидан, шунингдек Ёшлар парламентининг ички фаолиятини ташкил этиш масалалари юзасидан қарорлар қабул қилади.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қарорлари Ёшлар парламенти аъзолари умумий сонининг кўпчилик овози билан қабул қилинади.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21. </w:t>
      </w:r>
      <w:r w:rsidRPr="007E14DD">
        <w:rPr>
          <w:rFonts w:ascii="Times New Roman" w:hAnsi="Times New Roman" w:cs="Times New Roman"/>
          <w:noProof/>
          <w:spacing w:val="2"/>
          <w:sz w:val="28"/>
          <w:szCs w:val="28"/>
          <w:lang w:val="uz-Cyrl-UZ"/>
        </w:rPr>
        <w:t>Ёшлар парламенти ўз таркибидан Ёшлар парламентининг Раисини ва унинг ўринбосарларини аъзолар умумий сонининг кўпчилик овози билан Ёшлар парламентининг ваколатлари муддатига сайлайди.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22. Ёшлар парламенти Раиси: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мажлисларини чақиради, уларда раислик қилади;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муҳокамасига киритиладиган масалаларни тайёрлашга умумий раҳбарлик қилади;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қўмиталари ва комиссияларининг фаолиятини мувофиқлаштириб боради;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lastRenderedPageBreak/>
        <w:t>Ёшлар парламенти Раисининг ўринбосарлари ўртасида</w:t>
      </w:r>
      <w:r w:rsidRPr="007E14DD">
        <w:rPr>
          <w:rFonts w:ascii="Times New Roman" w:hAnsi="Times New Roman" w:cs="Times New Roman"/>
          <w:noProof/>
          <w:sz w:val="28"/>
          <w:szCs w:val="28"/>
          <w:lang w:val="uz-Cyrl-UZ"/>
        </w:rPr>
        <w:t xml:space="preserve"> </w:t>
      </w:r>
      <w:r w:rsidRPr="007E14DD">
        <w:rPr>
          <w:rFonts w:ascii="Times New Roman" w:hAnsi="Times New Roman" w:cs="Times New Roman"/>
          <w:noProof/>
          <w:sz w:val="28"/>
          <w:szCs w:val="28"/>
        </w:rPr>
        <w:t>вазифаларни тақсимлайди;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аъзолари ва қўмиталарга вазифаларни тақсимлайди;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томонидан ишлаб чиқилган ва маъқулланган ёшларга оид таклифларни</w:t>
      </w:r>
      <w:r w:rsidRPr="007E14DD">
        <w:rPr>
          <w:rFonts w:ascii="Times New Roman" w:hAnsi="Times New Roman" w:cs="Times New Roman"/>
          <w:noProof/>
          <w:sz w:val="28"/>
          <w:szCs w:val="28"/>
          <w:lang w:val="uz-Cyrl-UZ"/>
        </w:rPr>
        <w:t xml:space="preserve"> </w:t>
      </w:r>
      <w:r w:rsidRPr="007E14DD">
        <w:rPr>
          <w:rFonts w:ascii="Times New Roman" w:hAnsi="Times New Roman" w:cs="Times New Roman"/>
          <w:noProof/>
          <w:sz w:val="28"/>
          <w:szCs w:val="28"/>
        </w:rPr>
        <w:t>Ёшлар масалалари бўйича комиссия</w:t>
      </w:r>
      <w:r w:rsidRPr="007E14DD">
        <w:rPr>
          <w:rFonts w:ascii="Times New Roman" w:hAnsi="Times New Roman" w:cs="Times New Roman"/>
          <w:noProof/>
          <w:sz w:val="28"/>
          <w:szCs w:val="28"/>
          <w:lang w:val="uz-Cyrl-UZ"/>
        </w:rPr>
        <w:t xml:space="preserve">га </w:t>
      </w:r>
      <w:r w:rsidRPr="007E14DD">
        <w:rPr>
          <w:rFonts w:ascii="Times New Roman" w:hAnsi="Times New Roman" w:cs="Times New Roman"/>
          <w:noProof/>
          <w:sz w:val="28"/>
          <w:szCs w:val="28"/>
        </w:rPr>
        <w:t>тақдим этади;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парламентининг халқаро алоқалар</w:t>
      </w:r>
      <w:r w:rsidRPr="007E14DD">
        <w:rPr>
          <w:rFonts w:ascii="Times New Roman" w:hAnsi="Times New Roman" w:cs="Times New Roman"/>
          <w:noProof/>
          <w:sz w:val="28"/>
          <w:szCs w:val="28"/>
          <w:lang w:val="uz-Cyrl-UZ"/>
        </w:rPr>
        <w:t xml:space="preserve"> </w:t>
      </w:r>
      <w:r w:rsidRPr="007E14DD">
        <w:rPr>
          <w:rFonts w:ascii="Times New Roman" w:hAnsi="Times New Roman" w:cs="Times New Roman"/>
          <w:noProof/>
          <w:sz w:val="28"/>
          <w:szCs w:val="28"/>
        </w:rPr>
        <w:t xml:space="preserve">бўйича тарафлар билан ўзаро келишган </w:t>
      </w:r>
      <w:r w:rsidRPr="007E14DD">
        <w:rPr>
          <w:rFonts w:ascii="Times New Roman" w:hAnsi="Times New Roman" w:cs="Times New Roman"/>
          <w:noProof/>
          <w:sz w:val="28"/>
          <w:szCs w:val="28"/>
          <w:lang w:val="uz-Cyrl-UZ"/>
        </w:rPr>
        <w:t>ҳ</w:t>
      </w:r>
      <w:r w:rsidRPr="007E14DD">
        <w:rPr>
          <w:rFonts w:ascii="Times New Roman" w:hAnsi="Times New Roman" w:cs="Times New Roman"/>
          <w:noProof/>
          <w:sz w:val="28"/>
          <w:szCs w:val="28"/>
        </w:rPr>
        <w:t xml:space="preserve">олда </w:t>
      </w:r>
      <w:r w:rsidRPr="007E14DD">
        <w:rPr>
          <w:rFonts w:ascii="Times New Roman" w:hAnsi="Times New Roman" w:cs="Times New Roman"/>
          <w:noProof/>
          <w:sz w:val="28"/>
          <w:szCs w:val="28"/>
          <w:lang w:val="uz-Cyrl-UZ"/>
        </w:rPr>
        <w:t>ҳ</w:t>
      </w:r>
      <w:r w:rsidRPr="007E14DD">
        <w:rPr>
          <w:rFonts w:ascii="Times New Roman" w:hAnsi="Times New Roman" w:cs="Times New Roman"/>
          <w:noProof/>
          <w:sz w:val="28"/>
          <w:szCs w:val="28"/>
        </w:rPr>
        <w:t>амкорликка киришади;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rPr>
        <w:t>Қонунчилик палатаси мажлисларида давлат органлари раҳбарларининг ёшларга оид давлат сиёсати соҳасидаги фаолиятига доир масалалар юзасидан ахборотини эшитиш юзасидан таклифлар киритади;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ва Ёшлар парламенти Кенгашининг қарорларини имзолайди;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қарорларининг ижроси устидан назоратни ташкил этади;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ўз ваколатлари доирасида бошқа масалаларни ҳал этади.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Раиси ўз вазифасини бажариш даврида Ёшлар парламентидаги сиёсий партия гуруҳи таркибига кириши мумкин эмас.</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 xml:space="preserve">23. Ёшлар парламенти Раисининг </w:t>
      </w:r>
      <w:r w:rsidRPr="007E14DD">
        <w:rPr>
          <w:rFonts w:ascii="Times New Roman" w:hAnsi="Times New Roman" w:cs="Times New Roman"/>
          <w:noProof/>
          <w:spacing w:val="2"/>
          <w:sz w:val="28"/>
          <w:szCs w:val="28"/>
          <w:lang w:val="uz-Cyrl-UZ"/>
        </w:rPr>
        <w:t xml:space="preserve">ўринбосарлигига </w:t>
      </w:r>
      <w:r w:rsidRPr="007E14DD">
        <w:rPr>
          <w:rFonts w:ascii="Times New Roman" w:hAnsi="Times New Roman" w:cs="Times New Roman"/>
          <w:noProof/>
          <w:sz w:val="28"/>
          <w:szCs w:val="28"/>
          <w:lang w:val="uz-Cyrl-UZ"/>
        </w:rPr>
        <w:t>номзод кўрсатиш ва сайлаш тартиби Ёшлар парламентининг Регламентида белгиланади.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парламентида тузилган сиёсий партиянинг гуруҳи ўз вакили Ёшлар парламенти Раисининг ўринбосари лавозимларидан бирини эгаллашида кафолатли ҳуқуққа эга.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Раисининг ўринбосарини сайлаш учун сиёсий партия гуруҳлари, қоида тариқасида, ўз гуруҳининг раҳбари номзодини киритади.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24.</w:t>
      </w:r>
      <w:r>
        <w:rPr>
          <w:rFonts w:ascii="Times New Roman" w:hAnsi="Times New Roman" w:cs="Times New Roman"/>
          <w:noProof/>
          <w:sz w:val="28"/>
          <w:szCs w:val="28"/>
          <w:lang w:val="uz-Cyrl-UZ"/>
        </w:rPr>
        <w:t> </w:t>
      </w:r>
      <w:r w:rsidRPr="007E14DD">
        <w:rPr>
          <w:rFonts w:ascii="Times New Roman" w:hAnsi="Times New Roman" w:cs="Times New Roman"/>
          <w:noProof/>
          <w:sz w:val="28"/>
          <w:szCs w:val="28"/>
          <w:lang w:val="uz-Cyrl-UZ"/>
        </w:rPr>
        <w:t>Ёшлар парламенти Раисининг ўринбосари Ёшлар парламенти қўмиталаридан бирининг таркибига сайланиши мумкин.</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24. Ёшлар парламенти Раисининг  ўринбосарлари</w:t>
      </w:r>
      <w:r w:rsidRPr="007E14DD">
        <w:rPr>
          <w:rFonts w:ascii="Times New Roman" w:hAnsi="Times New Roman" w:cs="Times New Roman"/>
          <w:i/>
          <w:noProof/>
          <w:sz w:val="28"/>
          <w:szCs w:val="28"/>
          <w:lang w:val="uz-Cyrl-UZ"/>
        </w:rPr>
        <w:t xml:space="preserve"> </w:t>
      </w:r>
      <w:r w:rsidRPr="007E14DD">
        <w:rPr>
          <w:rFonts w:ascii="Times New Roman" w:hAnsi="Times New Roman" w:cs="Times New Roman"/>
          <w:noProof/>
          <w:sz w:val="28"/>
          <w:szCs w:val="28"/>
          <w:lang w:val="uz-Cyrl-UZ"/>
        </w:rPr>
        <w:t>Ёшлар парламенти Раисининг топшириғига биноан унинг айрим вазифаларини бажаради.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26. Ёшлар парламенти Раиси йўқлигида ёки у ўз вазифаларини амалга ошириши мумкин бўлмаган ҳолларда унинг вазифаларини Ёшлар парламенти Раисининг  ўринбосарларидан бири бажариб туради.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27. Ёшлар парламентининг фаолиятини самарали ташкил этиш мақсадида Ёшлар парламенти Кенгаши тузилади.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Кенгашининг таркибига Ёшлар парламентининг Раиси, унинг ўринбосарлари, Ёшлар парламенти қўмиталарининг раислари, Ёшлар парламенти котиби ва матбуот котиби киради.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28. Ёшлар парламентининг Кенгаши: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мажлисининг кун тартиби лойиҳасини шакллантиради;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қўмиталарининг ишини мувофиқлаштириб боради;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 xml:space="preserve">ёшлар масаласига оид таклифлар лойиҳасини Ёшлар парламенти </w:t>
      </w:r>
      <w:r w:rsidRPr="007E14DD">
        <w:rPr>
          <w:rFonts w:ascii="Times New Roman" w:hAnsi="Times New Roman" w:cs="Times New Roman"/>
          <w:noProof/>
          <w:sz w:val="28"/>
          <w:szCs w:val="28"/>
          <w:lang w:val="uz-Cyrl-UZ"/>
        </w:rPr>
        <w:t>кўриб</w:t>
      </w:r>
      <w:r w:rsidRPr="007E14DD">
        <w:rPr>
          <w:rFonts w:ascii="Times New Roman" w:hAnsi="Times New Roman" w:cs="Times New Roman"/>
          <w:noProof/>
          <w:sz w:val="28"/>
          <w:szCs w:val="28"/>
        </w:rPr>
        <w:t xml:space="preserve"> чиқиши ёки уни </w:t>
      </w:r>
      <w:r w:rsidRPr="007E14DD">
        <w:rPr>
          <w:rFonts w:ascii="Times New Roman" w:hAnsi="Times New Roman" w:cs="Times New Roman"/>
          <w:noProof/>
          <w:sz w:val="28"/>
          <w:szCs w:val="28"/>
          <w:lang w:val="uz-Cyrl-UZ"/>
        </w:rPr>
        <w:t>к</w:t>
      </w:r>
      <w:r w:rsidRPr="007E14DD">
        <w:rPr>
          <w:rFonts w:ascii="Times New Roman" w:hAnsi="Times New Roman" w:cs="Times New Roman"/>
          <w:noProof/>
          <w:sz w:val="28"/>
          <w:szCs w:val="28"/>
        </w:rPr>
        <w:t xml:space="preserve">ўриб чиқишни рад этиш тўғрисида қарор лойиҳасини </w:t>
      </w:r>
      <w:r w:rsidRPr="007E14DD">
        <w:rPr>
          <w:rFonts w:ascii="Times New Roman" w:hAnsi="Times New Roman" w:cs="Times New Roman"/>
          <w:noProof/>
          <w:sz w:val="28"/>
          <w:szCs w:val="28"/>
        </w:rPr>
        <w:lastRenderedPageBreak/>
        <w:t xml:space="preserve">дастлабки тарзда </w:t>
      </w:r>
      <w:r w:rsidRPr="007E14DD">
        <w:rPr>
          <w:rFonts w:ascii="Times New Roman" w:hAnsi="Times New Roman" w:cs="Times New Roman"/>
          <w:noProof/>
          <w:sz w:val="28"/>
          <w:szCs w:val="28"/>
          <w:lang w:val="uz-Cyrl-UZ"/>
        </w:rPr>
        <w:t>кўриб</w:t>
      </w:r>
      <w:r w:rsidRPr="007E14DD">
        <w:rPr>
          <w:rFonts w:ascii="Times New Roman" w:hAnsi="Times New Roman" w:cs="Times New Roman"/>
          <w:noProof/>
          <w:sz w:val="28"/>
          <w:szCs w:val="28"/>
        </w:rPr>
        <w:t xml:space="preserve"> чиқиш учун масъул бўлган қўмитанинг хулосасига кўра қарор қабул қилади;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қўмита раисининг билдиришномасига асосан Ёшлар парламентининг фаолиятида мунтазам равишда иштирок этмаган а</w:t>
      </w:r>
      <w:r w:rsidRPr="007E14DD">
        <w:rPr>
          <w:rFonts w:ascii="Times New Roman" w:hAnsi="Times New Roman" w:cs="Times New Roman"/>
          <w:noProof/>
          <w:sz w:val="28"/>
          <w:szCs w:val="28"/>
          <w:lang w:val="uz-Cyrl-UZ"/>
        </w:rPr>
        <w:t>ъ</w:t>
      </w:r>
      <w:r w:rsidRPr="007E14DD">
        <w:rPr>
          <w:rFonts w:ascii="Times New Roman" w:hAnsi="Times New Roman" w:cs="Times New Roman"/>
          <w:noProof/>
          <w:sz w:val="28"/>
          <w:szCs w:val="28"/>
        </w:rPr>
        <w:t xml:space="preserve">зонинг фаолиятини танқидий </w:t>
      </w:r>
      <w:r w:rsidRPr="007E14DD">
        <w:rPr>
          <w:rFonts w:ascii="Times New Roman" w:hAnsi="Times New Roman" w:cs="Times New Roman"/>
          <w:noProof/>
          <w:sz w:val="28"/>
          <w:szCs w:val="28"/>
          <w:lang w:val="uz-Cyrl-UZ"/>
        </w:rPr>
        <w:t>к</w:t>
      </w:r>
      <w:r w:rsidRPr="007E14DD">
        <w:rPr>
          <w:rFonts w:ascii="Times New Roman" w:hAnsi="Times New Roman" w:cs="Times New Roman"/>
          <w:noProof/>
          <w:sz w:val="28"/>
          <w:szCs w:val="28"/>
        </w:rPr>
        <w:t xml:space="preserve">ўриб чиқиш, шу жумладан уни чақириб олиш масаласини </w:t>
      </w:r>
      <w:r w:rsidRPr="007E14DD">
        <w:rPr>
          <w:rFonts w:ascii="Times New Roman" w:hAnsi="Times New Roman" w:cs="Times New Roman"/>
          <w:noProof/>
          <w:sz w:val="28"/>
          <w:szCs w:val="28"/>
          <w:lang w:val="uz-Cyrl-UZ"/>
        </w:rPr>
        <w:t>к</w:t>
      </w:r>
      <w:r w:rsidRPr="007E14DD">
        <w:rPr>
          <w:rFonts w:ascii="Times New Roman" w:hAnsi="Times New Roman" w:cs="Times New Roman"/>
          <w:noProof/>
          <w:sz w:val="28"/>
          <w:szCs w:val="28"/>
        </w:rPr>
        <w:t>ўриб чиқиш бўйича тегишли сиёсий партияга тақдимнома киритади;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аъзосининг ишини ташкил этишга кўмаклашади;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фаолиятини ташкил этиш билан боғлик бошқа масалаларни ҳал этади.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парламентининг Кенгаши ўз ваколатига кирадиган масалалар бўйича ўз аъзолари умумий сонининг кўпчилик овози билан қарорлар қабул қилади.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rPr>
        <w:t>Ёшлар парламенти Кенгашига Ёшлар парламенти Раиси раҳбарлик қилади, у Кенгашнинг мажлисларини олиб боради ва унинг қарорларини имзолайди.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29. Ёшлар парламенти томонидан унинг аъзолари орасидан Ёшлар парламентининг ваколатлари муддатига  қўмита раиси, унинг ўринбосарлари ва аъзолардан иборат таркибда қўмиталар тузилади.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rPr>
        <w:t>Ёшлар парламенти Раиси қўмиталарининг таркибига сайланиши мумкин эмас.</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30. Ёшлар парламентида қуйидаги қўмиталар тузилади: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Ёшларнинг ҳуқуқий саводхонлигини ошириш ва ватанпарварлик руҳида тарбиялаш масалалари қўмитаси;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бандлиги, соғлиқни сақлаш ва ижтимоий масалалар қўмитаси;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И</w:t>
      </w:r>
      <w:r w:rsidRPr="007E14DD">
        <w:rPr>
          <w:rFonts w:ascii="Times New Roman" w:hAnsi="Times New Roman" w:cs="Times New Roman"/>
          <w:noProof/>
          <w:sz w:val="28"/>
          <w:szCs w:val="28"/>
        </w:rPr>
        <w:t>нновацион ривожланиш</w:t>
      </w:r>
      <w:r w:rsidRPr="007E14DD">
        <w:rPr>
          <w:rFonts w:ascii="Times New Roman" w:hAnsi="Times New Roman" w:cs="Times New Roman"/>
          <w:noProof/>
          <w:sz w:val="28"/>
          <w:szCs w:val="28"/>
          <w:lang w:val="uz-Cyrl-UZ"/>
        </w:rPr>
        <w:t xml:space="preserve">, сунъий интеллект </w:t>
      </w:r>
      <w:r w:rsidRPr="007E14DD">
        <w:rPr>
          <w:rFonts w:ascii="Times New Roman" w:hAnsi="Times New Roman" w:cs="Times New Roman"/>
          <w:noProof/>
          <w:sz w:val="28"/>
          <w:szCs w:val="28"/>
        </w:rPr>
        <w:t>ва ахборот технологиялари масалалари қўмитаси</w:t>
      </w:r>
      <w:r w:rsidRPr="007E14DD">
        <w:rPr>
          <w:rFonts w:ascii="Times New Roman" w:hAnsi="Times New Roman" w:cs="Times New Roman"/>
          <w:noProof/>
          <w:sz w:val="28"/>
          <w:szCs w:val="28"/>
          <w:lang w:val="uz-Cyrl-UZ"/>
        </w:rPr>
        <w:t>;</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тадбиркорлиги, рақобатни ривожлантириш ва саноат масалалари қўмитаси;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Фан, таълим, маданият, туризм ва спорт масалалари қўмитаси;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Экология ва атроф муҳитни муҳофаза қилиш масалалари қўмитаси;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Халқаро ишлар ва ёшлар ташкилотлари билан ҳамкорлик қилиш масалалари қўмитаси;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Фуқаролик жамияти ва волонтёрлик фаолиятини ривожлантириш масалалари қўмитаси.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қўмитасининг раиси, унинг ўринбосари, шунингдек қўмита аъзолари сайлангани тўғрисида Ёшлар парламенти қарорлар қабул қилади.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қўмиталарининг фаолияти тартиби Ёшлар парламентининг Регламентида белгиланади.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31.</w:t>
      </w:r>
      <w:r w:rsidRPr="007E14DD">
        <w:rPr>
          <w:rFonts w:ascii="Times New Roman" w:hAnsi="Times New Roman" w:cs="Times New Roman"/>
          <w:noProof/>
          <w:sz w:val="28"/>
          <w:szCs w:val="28"/>
          <w:lang w:val="uz-Cyrl-UZ"/>
        </w:rPr>
        <w:t> </w:t>
      </w:r>
      <w:r w:rsidRPr="007E14DD">
        <w:rPr>
          <w:rFonts w:ascii="Times New Roman" w:hAnsi="Times New Roman" w:cs="Times New Roman"/>
          <w:noProof/>
          <w:sz w:val="28"/>
          <w:szCs w:val="28"/>
        </w:rPr>
        <w:t>Ёшлар парламентидаги сиёсий партиялар гуруҳлари сиёсий партиядан кўрсатиладиган аъзолар томонидан сиёсий партияларнинг манфаатларини Ёшлар парламентида ифодалаш мақсадида тузилади.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аъзосининг сиёсий партия гуруҳига кириши тў</w:t>
      </w:r>
      <w:r w:rsidRPr="007E14DD">
        <w:rPr>
          <w:rFonts w:ascii="Times New Roman" w:hAnsi="Times New Roman" w:cs="Times New Roman"/>
          <w:noProof/>
          <w:sz w:val="28"/>
          <w:szCs w:val="28"/>
          <w:lang w:val="uz-Cyrl-UZ"/>
        </w:rPr>
        <w:t>ғрисида</w:t>
      </w:r>
      <w:r w:rsidRPr="007E14DD">
        <w:rPr>
          <w:rFonts w:ascii="Times New Roman" w:hAnsi="Times New Roman" w:cs="Times New Roman"/>
          <w:noProof/>
          <w:sz w:val="28"/>
          <w:szCs w:val="28"/>
        </w:rPr>
        <w:t>ги қарор уларнинг мажлисларида қабул қилинади.</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lastRenderedPageBreak/>
        <w:t>Сиёсий партиядан кўрсатилган ва Ёшлар парламентига сайланган аъзо фақат шу сиёсий партия гуруҳининг аъзоси бўлиши мумкин.</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32. Ёшлар парламентининг котиби ва матбуот котиби Ёшлар парламенти аъзолари орасидан Ёшлар парламенти Раиси тавсиясига кўра Ёшлар парламентининг биринчи мажлисида сайланади.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33. Ёшлар парламентининг котиби: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мажлиси баённомаларини юритади;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келиб тушган ҳужжатларни рўйхатга олади, Ёшлар парламенти ҳужжатларининг сақланишини таъминлайди;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мажлис баённомалари ижросини мониторинг қилиб боради;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томонидан юборилган таклифларни умумлаштиради, таҳлил қилади ва Ёшлар парламенти раисига ахборот киритади.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34. Ёшлар парламентининг матбуот котиби: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фаолияти ҳақида оммавий ахборот воситалари ва ижтимоий тармоқлар орқали, шунингдек матбуот анжуманлари, брифинглар, медиатурлар ташкил этиш йўли билан мунтазам, тўлиқ ва тезкор равишда ахборот тақдим этиб боради;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мамлакатимизда ёшларга оид давлат сиёсати ҳақида ахборот беради ва уни ёритиш бўйича чора-тадбирларни амалга оширади;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фаолияти тўғрисида жамоатчилик фикрини, миллий ва хорижий оммавий ахборот воситаларининг позициясини ўрганади, таклифлар ишлаб чиқади ва улар ҳақида Ёшлар парламенти Раисига ахборот бериб боради;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 xml:space="preserve">оммавий ахборот воситаларида Ёшлар парламенти аъзоларининг чиқишларини  мунтазам ташкил этади; </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фаолиятига алоқадор матнли, фото-аудио ва видеоматериаллардан иборат маълумотлар базасини шакллантиради ва янгилаб боради.</w:t>
      </w:r>
    </w:p>
    <w:p w:rsidR="007E14DD" w:rsidRPr="007E14DD" w:rsidRDefault="007E14DD" w:rsidP="007E14DD">
      <w:pPr>
        <w:tabs>
          <w:tab w:val="left" w:pos="851"/>
        </w:tabs>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35. Ёшлар парламентининг фаолиятини амалга ошириш учун зарур бўладиган харажатлар Ўзбекистон Республикаси Давлат бюджетидан Қонунчилик палатаси учун ажратиладиган маблағлар ҳисобидан амалга оширилади.</w:t>
      </w:r>
    </w:p>
    <w:p w:rsidR="007E14DD" w:rsidRPr="007E14DD" w:rsidRDefault="007E14DD" w:rsidP="007E14DD">
      <w:pPr>
        <w:spacing w:after="0" w:line="240" w:lineRule="auto"/>
        <w:ind w:firstLine="709"/>
        <w:jc w:val="center"/>
        <w:rPr>
          <w:rFonts w:ascii="Times New Roman" w:eastAsia="Times New Roman" w:hAnsi="Times New Roman" w:cs="Times New Roman"/>
          <w:noProof/>
          <w:sz w:val="28"/>
          <w:szCs w:val="28"/>
          <w:lang w:val="uz-Cyrl-UZ" w:eastAsia="ru-RU"/>
        </w:rPr>
      </w:pPr>
    </w:p>
    <w:p w:rsidR="007E14DD" w:rsidRPr="007E14DD" w:rsidRDefault="007E14DD" w:rsidP="007E14DD">
      <w:pPr>
        <w:spacing w:after="0" w:line="240" w:lineRule="auto"/>
        <w:jc w:val="center"/>
        <w:rPr>
          <w:rFonts w:ascii="Times New Roman" w:hAnsi="Times New Roman" w:cs="Times New Roman"/>
          <w:b/>
          <w:noProof/>
          <w:sz w:val="28"/>
          <w:szCs w:val="28"/>
          <w:lang w:val="uz-Cyrl-UZ"/>
        </w:rPr>
      </w:pPr>
      <w:r w:rsidRPr="007E14DD">
        <w:rPr>
          <w:rFonts w:ascii="Times New Roman" w:hAnsi="Times New Roman" w:cs="Times New Roman"/>
          <w:b/>
          <w:noProof/>
          <w:sz w:val="28"/>
          <w:szCs w:val="28"/>
          <w:lang w:val="uz-Cyrl-UZ"/>
        </w:rPr>
        <w:t>6-боб. Ёшлар парламенти аъзосининг мақоми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36. Ёшлар парламентининг аъзоси ўз фаолиятида сайловолди дастурининг бажарилиши бўйича сиёсий партия ва Ёшлар парламентига ҳисобдордир.</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аъзоси ўз ваколатларини ишлаб чиқариш ёки хизмат вазифаларидан ажралмаган ҳолда жамоатчилик асосида амалга оширади.</w:t>
      </w:r>
    </w:p>
    <w:p w:rsidR="007E14DD" w:rsidRPr="007E14DD" w:rsidRDefault="007E14DD" w:rsidP="007E14DD">
      <w:pPr>
        <w:spacing w:after="0" w:line="240" w:lineRule="auto"/>
        <w:ind w:firstLine="709"/>
        <w:jc w:val="both"/>
        <w:rPr>
          <w:rFonts w:ascii="Times New Roman" w:hAnsi="Times New Roman" w:cs="Times New Roman"/>
          <w:noProof/>
          <w:spacing w:val="-4"/>
          <w:sz w:val="28"/>
          <w:szCs w:val="28"/>
          <w:lang w:val="uz-Cyrl-UZ"/>
        </w:rPr>
      </w:pPr>
      <w:r w:rsidRPr="007E14DD">
        <w:rPr>
          <w:rFonts w:ascii="Times New Roman" w:hAnsi="Times New Roman" w:cs="Times New Roman"/>
          <w:noProof/>
          <w:spacing w:val="-4"/>
          <w:sz w:val="28"/>
          <w:szCs w:val="28"/>
          <w:lang w:val="uz-Cyrl-UZ"/>
        </w:rPr>
        <w:t xml:space="preserve">37. Ёшлар парламентининг аъзосига </w:t>
      </w:r>
      <w:r w:rsidRPr="007E14DD">
        <w:rPr>
          <w:rFonts w:ascii="Times New Roman" w:hAnsi="Times New Roman" w:cs="Times New Roman"/>
          <w:noProof/>
          <w:sz w:val="28"/>
          <w:szCs w:val="28"/>
        </w:rPr>
        <w:t>Ёшлар масалалари бўйича комиссия</w:t>
      </w:r>
      <w:r w:rsidRPr="007E14DD">
        <w:rPr>
          <w:rFonts w:ascii="Times New Roman" w:hAnsi="Times New Roman" w:cs="Times New Roman"/>
          <w:noProof/>
          <w:spacing w:val="-4"/>
          <w:sz w:val="28"/>
          <w:szCs w:val="28"/>
          <w:lang w:val="uz-Cyrl-UZ"/>
        </w:rPr>
        <w:t xml:space="preserve"> томонидан гувоҳнома ва кўкрак нишони берилади. Ёшлар парламентининг аъзоси гувоҳнома ва кўкрак нишонидан ўз ваколатлари муддати мобайнида фойдаланади.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lastRenderedPageBreak/>
        <w:t>38. Ёшлар парламенти аъзосининг ваколатлари муддатидан илгари тугатилган тақдирда (бундан Ёшлар парламенти аъзоси вафот этган ҳоллар мустасно) гувоҳнома ва кўкрак нишони ўн кундан кечиктирмай  Ёшлар масалалари бўйича Комиссияга қайтарилиши шарт.</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39. Ёшлар парламенти аъзоси қуйидаги ҳуқуқларга эга: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қўмиталарига сайлаш ва сайланиш;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мажлисида кўриб чиқилиши учун масалалар таклиф этиш;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мажлисининг кун тартиби, муҳокама қилинаётган масалаларни кўриб чиқиш тартиби ҳамда бу масалаларнинг моҳияти юзасидан таклифлар киритиш ва мулоҳазалар билдириш;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томонидан сайланадиган шахсларнинг номзодлари бўйича фикрлар билдириш;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мажлисидаги мунозараларда иштирок этиш, маърузачи ва раислик қилувчига саволлар бериш;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ўз таклифларини асослаб бериш учун сўзга чиқиш ва овоз бериш сабаблари юзасидан изоҳ бериш;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мажлисида раислик қилувчига мажлисда муҳокама этилаётган масала юзасидан ўз нутқи, таклифи ёки мулоҳазаси матнини топшириш;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таркибидаги ўзи аъзо бўлган Қўмитанинг қарорига қўшилмаган тақдирда ўз нуқтаи назарини Ёшлар парламентининг мажлисида баён этиш ёки бу ҳақда Ёшлар парламенти Раисига ёзма равишда маълум қилиш;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Қонунчилик палатаси ёки унинг тегишли қўмитаси таклифига асосан Қонунчилик палатасининг назорат-таҳлил тадбирларида иштирок этиш.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аъзоси тегишли мажлисларида кўриб чиқилаётган барча масалалар бўйича ҳал қилувчи овоз ҳуқуқидан фойдаланади.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аъзосининг ваколатлари бошқа шахсга топширилиши мумкин эмас.</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40. Ёшлар парламенти аъзосининг мажбуриятлари: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амалдаги қонун ҳужжатларига, ушбу Низом талабларига тўлиқ риоя қилиш, шунингдек Ёшлар парламентининг қарорларини бажариш;</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парламентининг асосий мақсад ва вазифаларини амалга оширишда фаол иштирок этиш;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rPr>
        <w:t>Ёшлар парламентининг мажлисларида ҳамда қўмита таркибига сайланган бўлса, шу қўмитанинг мажлисларида қатнашиш, овоз беришда Ёшлар парламенти Регламентида белгиланган тартибда шахсан иштирок этиш;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мажлисларида ҳамда қўмита мажлисида иштирок этиш имкони бўлмаган тақдирда, бу ҳақида қўмита раисини олдиндан хабардор қилиш;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ёшлар ўртасида ва жамиятда таъсир кучи ҳамда обрўсини оширишга ҳиссасини қўшиш;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lastRenderedPageBreak/>
        <w:t>Ёшлар парламентининг фаолиятини тарғиб қилиш ва қўллаб-қувватлаш;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ўртасида жиноятчилик ва ҳуқуқбузарликларнинг олдини олиш борасидаги кўникмаларини шакллантиришни тарғиб қилиш;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барча тадбирларида, дастурларида ва лойиҳаларида фаол иштирок этиш;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парламентининг олдига қўйилган вазифаларни мустақил ҳал этишда Ёшлар парламенти Раиси билан келишиш ва бу фаолият ҳақида хабардор қилиб бориш.</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Ёшлар парламенти аъзосининг зиммасида қонун ҳужжатларига мувофиқ бошқа мажбуриятлар ҳам бўлиши мумкин.</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41. Ёшлар парламенти аъзосининг ваколатлари қуйидаги ҳолларда муддатидан илгари тугатилади:</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у ўз ваколатларини зиммасидан соқит қилиш ҳақида ёзма ариза берган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у қонунга кўра Ёшлар парламенти ваколатларини амалга оширишига номувофиқ бўлган лавозимга сайланган ёки тайинланган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унга нисбатан суднинг айблов ҳукми қонуний кучга кирган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суд уни муомалага лаёқатсиз деб топган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у суднинг қонуний кучга кирган қарори асосида бедарак йўқолган деб топилган ёхуд вафот этган деб эълон қилинган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у Ўзбекистон Республикаси фуқаролигини йўқотган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у вафот этган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rPr>
      </w:pPr>
      <w:r w:rsidRPr="007E14DD">
        <w:rPr>
          <w:rFonts w:ascii="Times New Roman" w:hAnsi="Times New Roman" w:cs="Times New Roman"/>
          <w:noProof/>
          <w:sz w:val="28"/>
          <w:szCs w:val="28"/>
        </w:rPr>
        <w:t>Ёшлар парламенти тарқатиб юборилган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rPr>
        <w:t>Ёшлар парламенти фаолияти тугатилган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rPr>
        <w:t>сиёсий партия томонидан чақириб олинган тақдирда.</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Алоҳида ҳолларда Ёшлар парламенти аъзосининг ваколатлари Ёшлар парламентининг қарорига биноан муддатидан илгари тугатилиши мумкин.</w:t>
      </w:r>
    </w:p>
    <w:p w:rsidR="007E14DD" w:rsidRPr="007E14DD" w:rsidRDefault="007E14DD" w:rsidP="007E14DD">
      <w:pPr>
        <w:spacing w:after="0" w:line="240" w:lineRule="auto"/>
        <w:ind w:firstLine="709"/>
        <w:jc w:val="both"/>
        <w:rPr>
          <w:rFonts w:ascii="Times New Roman" w:eastAsia="Times New Roman" w:hAnsi="Times New Roman" w:cs="Times New Roman"/>
          <w:noProof/>
          <w:sz w:val="28"/>
          <w:szCs w:val="28"/>
          <w:lang w:val="uz-Cyrl-UZ" w:eastAsia="ru-RU"/>
        </w:rPr>
      </w:pPr>
      <w:r w:rsidRPr="007E14DD">
        <w:rPr>
          <w:rFonts w:ascii="Times New Roman" w:hAnsi="Times New Roman" w:cs="Times New Roman"/>
          <w:noProof/>
          <w:sz w:val="28"/>
          <w:szCs w:val="28"/>
          <w:lang w:val="uz-Cyrl-UZ"/>
        </w:rPr>
        <w:t>Ёшлар парламенти аъзоси деган юксак номга доғ туширувчи хулқ-атвор бундай масалани кўриб чиқиш учун асос бўлиши мумкин.</w:t>
      </w:r>
    </w:p>
    <w:p w:rsidR="007E14DD" w:rsidRDefault="007E14DD" w:rsidP="007E14DD">
      <w:pPr>
        <w:spacing w:after="0" w:line="240" w:lineRule="auto"/>
        <w:jc w:val="both"/>
        <w:rPr>
          <w:rFonts w:ascii="Times New Roman" w:hAnsi="Times New Roman" w:cs="Times New Roman"/>
          <w:noProof/>
          <w:sz w:val="28"/>
          <w:szCs w:val="28"/>
          <w:lang w:val="uz-Cyrl-UZ"/>
        </w:rPr>
      </w:pPr>
    </w:p>
    <w:p w:rsidR="007E14DD" w:rsidRPr="007E14DD" w:rsidRDefault="007E14DD" w:rsidP="007E14DD">
      <w:pPr>
        <w:spacing w:after="0" w:line="240" w:lineRule="auto"/>
        <w:jc w:val="center"/>
        <w:rPr>
          <w:rFonts w:ascii="Times New Roman" w:hAnsi="Times New Roman" w:cs="Times New Roman"/>
          <w:b/>
          <w:noProof/>
          <w:sz w:val="28"/>
          <w:szCs w:val="28"/>
          <w:lang w:val="uz-Cyrl-UZ"/>
        </w:rPr>
      </w:pPr>
      <w:r w:rsidRPr="007E14DD">
        <w:rPr>
          <w:rFonts w:ascii="Times New Roman" w:hAnsi="Times New Roman" w:cs="Times New Roman"/>
          <w:b/>
          <w:noProof/>
          <w:sz w:val="28"/>
          <w:szCs w:val="28"/>
          <w:lang w:val="uz-Cyrl-UZ"/>
        </w:rPr>
        <w:t>7-боб. Якунловчи қоидалар</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42. Қонунчилик палатасининг Спикери, Спикернинг ўринбосарлари, тегишли сиёсий партия раиси томонидан Ёшлар парламенти аъзоларига тавсифномалар берилиши мумкин.</w:t>
      </w:r>
    </w:p>
    <w:p w:rsid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43. Ёшлар парламенти Ёшлар масалалари бўйича Комиссиянинг қарори билан тарқатиб юборилиши мумкин.</w:t>
      </w:r>
    </w:p>
    <w:p w:rsidR="007E14DD" w:rsidRPr="007E14DD" w:rsidRDefault="007E14DD" w:rsidP="007E14DD">
      <w:pPr>
        <w:spacing w:after="0" w:line="240" w:lineRule="auto"/>
        <w:ind w:firstLine="709"/>
        <w:jc w:val="both"/>
        <w:rPr>
          <w:rFonts w:ascii="Times New Roman" w:hAnsi="Times New Roman" w:cs="Times New Roman"/>
          <w:noProof/>
          <w:sz w:val="28"/>
          <w:szCs w:val="28"/>
          <w:lang w:val="uz-Cyrl-UZ"/>
        </w:rPr>
      </w:pPr>
      <w:r w:rsidRPr="007E14DD">
        <w:rPr>
          <w:rFonts w:ascii="Times New Roman" w:hAnsi="Times New Roman" w:cs="Times New Roman"/>
          <w:noProof/>
          <w:sz w:val="28"/>
          <w:szCs w:val="28"/>
          <w:lang w:val="uz-Cyrl-UZ"/>
        </w:rPr>
        <w:t>44. Ёшлар парламентини қайта ташкил этиш ва тугатиш Қонунчилик палатаси Кенгашининг қарорига асосан амалга оширилади.</w:t>
      </w:r>
    </w:p>
    <w:sectPr w:rsidR="007E14DD" w:rsidRPr="007E14DD" w:rsidSect="0094431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47C" w:rsidRDefault="007C347C" w:rsidP="0094431D">
      <w:pPr>
        <w:spacing w:after="0" w:line="240" w:lineRule="auto"/>
      </w:pPr>
      <w:r>
        <w:separator/>
      </w:r>
    </w:p>
  </w:endnote>
  <w:endnote w:type="continuationSeparator" w:id="0">
    <w:p w:rsidR="007C347C" w:rsidRDefault="007C347C" w:rsidP="00944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47C" w:rsidRDefault="007C347C" w:rsidP="0094431D">
      <w:pPr>
        <w:spacing w:after="0" w:line="240" w:lineRule="auto"/>
      </w:pPr>
      <w:r>
        <w:separator/>
      </w:r>
    </w:p>
  </w:footnote>
  <w:footnote w:type="continuationSeparator" w:id="0">
    <w:p w:rsidR="007C347C" w:rsidRDefault="007C347C" w:rsidP="00944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299896"/>
      <w:docPartObj>
        <w:docPartGallery w:val="Page Numbers (Top of Page)"/>
        <w:docPartUnique/>
      </w:docPartObj>
    </w:sdtPr>
    <w:sdtEndPr>
      <w:rPr>
        <w:rFonts w:ascii="Times New Roman" w:hAnsi="Times New Roman" w:cs="Times New Roman"/>
        <w:sz w:val="28"/>
      </w:rPr>
    </w:sdtEndPr>
    <w:sdtContent>
      <w:p w:rsidR="0094431D" w:rsidRPr="0094431D" w:rsidRDefault="0094431D">
        <w:pPr>
          <w:pStyle w:val="a4"/>
          <w:jc w:val="center"/>
          <w:rPr>
            <w:rFonts w:ascii="Times New Roman" w:hAnsi="Times New Roman" w:cs="Times New Roman"/>
            <w:sz w:val="28"/>
          </w:rPr>
        </w:pPr>
        <w:r w:rsidRPr="0094431D">
          <w:rPr>
            <w:rFonts w:ascii="Times New Roman" w:hAnsi="Times New Roman" w:cs="Times New Roman"/>
            <w:sz w:val="28"/>
          </w:rPr>
          <w:fldChar w:fldCharType="begin"/>
        </w:r>
        <w:r w:rsidRPr="0094431D">
          <w:rPr>
            <w:rFonts w:ascii="Times New Roman" w:hAnsi="Times New Roman" w:cs="Times New Roman"/>
            <w:sz w:val="28"/>
          </w:rPr>
          <w:instrText>PAGE   \* MERGEFORMAT</w:instrText>
        </w:r>
        <w:r w:rsidRPr="0094431D">
          <w:rPr>
            <w:rFonts w:ascii="Times New Roman" w:hAnsi="Times New Roman" w:cs="Times New Roman"/>
            <w:sz w:val="28"/>
          </w:rPr>
          <w:fldChar w:fldCharType="separate"/>
        </w:r>
        <w:r w:rsidR="007E14DD">
          <w:rPr>
            <w:rFonts w:ascii="Times New Roman" w:hAnsi="Times New Roman" w:cs="Times New Roman"/>
            <w:noProof/>
            <w:sz w:val="28"/>
          </w:rPr>
          <w:t>2</w:t>
        </w:r>
        <w:r w:rsidRPr="0094431D">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2D"/>
    <w:rsid w:val="000573F5"/>
    <w:rsid w:val="000F25B8"/>
    <w:rsid w:val="0012228F"/>
    <w:rsid w:val="0022106D"/>
    <w:rsid w:val="00225117"/>
    <w:rsid w:val="00313EC2"/>
    <w:rsid w:val="003C4F02"/>
    <w:rsid w:val="003F1C61"/>
    <w:rsid w:val="006A3AB3"/>
    <w:rsid w:val="00700375"/>
    <w:rsid w:val="007939BC"/>
    <w:rsid w:val="007C347C"/>
    <w:rsid w:val="007E14DD"/>
    <w:rsid w:val="0087542D"/>
    <w:rsid w:val="00923A90"/>
    <w:rsid w:val="0094431D"/>
    <w:rsid w:val="0096347D"/>
    <w:rsid w:val="009662FD"/>
    <w:rsid w:val="009C5BAD"/>
    <w:rsid w:val="009E7A4E"/>
    <w:rsid w:val="00AB1354"/>
    <w:rsid w:val="00B475D1"/>
    <w:rsid w:val="00C3197A"/>
    <w:rsid w:val="00CC0C7D"/>
    <w:rsid w:val="00CC4A9F"/>
    <w:rsid w:val="00CF2F8D"/>
    <w:rsid w:val="00D15FB9"/>
    <w:rsid w:val="00D44674"/>
    <w:rsid w:val="00D90919"/>
    <w:rsid w:val="00E217CE"/>
    <w:rsid w:val="00E705B9"/>
    <w:rsid w:val="00FA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2D"/>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42D"/>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443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431D"/>
    <w:rPr>
      <w:rFonts w:asciiTheme="minorHAnsi" w:eastAsiaTheme="minorHAnsi" w:hAnsiTheme="minorHAnsi" w:cstheme="minorBidi"/>
      <w:sz w:val="22"/>
      <w:szCs w:val="22"/>
    </w:rPr>
  </w:style>
  <w:style w:type="paragraph" w:styleId="a6">
    <w:name w:val="footer"/>
    <w:basedOn w:val="a"/>
    <w:link w:val="a7"/>
    <w:uiPriority w:val="99"/>
    <w:unhideWhenUsed/>
    <w:rsid w:val="009443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31D"/>
    <w:rPr>
      <w:rFonts w:asciiTheme="minorHAnsi" w:eastAsiaTheme="minorHAnsi" w:hAnsiTheme="minorHAnsi" w:cstheme="minorBidi"/>
      <w:sz w:val="22"/>
      <w:szCs w:val="22"/>
    </w:rPr>
  </w:style>
  <w:style w:type="paragraph" w:styleId="a8">
    <w:name w:val="Balloon Text"/>
    <w:basedOn w:val="a"/>
    <w:link w:val="a9"/>
    <w:uiPriority w:val="99"/>
    <w:semiHidden/>
    <w:unhideWhenUsed/>
    <w:rsid w:val="009443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431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2D"/>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42D"/>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443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431D"/>
    <w:rPr>
      <w:rFonts w:asciiTheme="minorHAnsi" w:eastAsiaTheme="minorHAnsi" w:hAnsiTheme="minorHAnsi" w:cstheme="minorBidi"/>
      <w:sz w:val="22"/>
      <w:szCs w:val="22"/>
    </w:rPr>
  </w:style>
  <w:style w:type="paragraph" w:styleId="a6">
    <w:name w:val="footer"/>
    <w:basedOn w:val="a"/>
    <w:link w:val="a7"/>
    <w:uiPriority w:val="99"/>
    <w:unhideWhenUsed/>
    <w:rsid w:val="009443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31D"/>
    <w:rPr>
      <w:rFonts w:asciiTheme="minorHAnsi" w:eastAsiaTheme="minorHAnsi" w:hAnsiTheme="minorHAnsi" w:cstheme="minorBidi"/>
      <w:sz w:val="22"/>
      <w:szCs w:val="22"/>
    </w:rPr>
  </w:style>
  <w:style w:type="paragraph" w:styleId="a8">
    <w:name w:val="Balloon Text"/>
    <w:basedOn w:val="a"/>
    <w:link w:val="a9"/>
    <w:uiPriority w:val="99"/>
    <w:semiHidden/>
    <w:unhideWhenUsed/>
    <w:rsid w:val="009443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431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3288</Words>
  <Characters>18747</Characters>
  <Application>Microsoft Office Word</Application>
  <DocSecurity>0</DocSecurity>
  <Lines>156</Lines>
  <Paragraphs>43</Paragraphs>
  <ScaleCrop>false</ScaleCrop>
  <Company/>
  <LinksUpToDate>false</LinksUpToDate>
  <CharactersWithSpaces>21992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O'tkir Tursunov</dc:creator>
  <cp:lastModifiedBy>O'tkir Tursunov</cp:lastModifiedBy>
  <cp:revision>27</cp:revision>
  <cp:lastPrinted>2025-02-05T12:49:00Z</cp:lastPrinted>
  <dcterms:created xsi:type="dcterms:W3CDTF">2025-02-05T12:41:00Z</dcterms:created>
  <dcterms:modified xsi:type="dcterms:W3CDTF">2025-02-18T15:05:00Z</dcterms:modified>
</cp:coreProperties>
</file>